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28C6A" w14:textId="769D4B46" w:rsidR="006E6B32" w:rsidRPr="006E6B32" w:rsidRDefault="006E6B32" w:rsidP="006E6B32">
      <w:pPr>
        <w:keepNext/>
        <w:spacing w:line="276" w:lineRule="auto"/>
        <w:ind w:left="2124" w:hanging="2124"/>
        <w:jc w:val="both"/>
        <w:outlineLvl w:val="4"/>
        <w:rPr>
          <w:rFonts w:cs="Arial"/>
          <w:iCs/>
          <w:sz w:val="22"/>
          <w:szCs w:val="22"/>
        </w:rPr>
      </w:pPr>
      <w:r w:rsidRPr="006E6B32">
        <w:rPr>
          <w:rFonts w:cs="Arial"/>
          <w:iCs/>
          <w:sz w:val="22"/>
          <w:szCs w:val="22"/>
          <w:lang w:val="x-none"/>
        </w:rPr>
        <w:t>DECRETO</w:t>
      </w:r>
      <w:r w:rsidRPr="006E6B32">
        <w:rPr>
          <w:rFonts w:cs="Arial"/>
          <w:iCs/>
          <w:sz w:val="22"/>
          <w:szCs w:val="22"/>
        </w:rPr>
        <w:t xml:space="preserve"> N° </w:t>
      </w:r>
      <w:r>
        <w:rPr>
          <w:rFonts w:cs="Arial"/>
          <w:iCs/>
          <w:sz w:val="22"/>
          <w:szCs w:val="22"/>
        </w:rPr>
        <w:t>2405</w:t>
      </w:r>
      <w:r w:rsidRPr="006E6B32">
        <w:rPr>
          <w:rFonts w:cs="Arial"/>
          <w:iCs/>
          <w:sz w:val="22"/>
          <w:szCs w:val="22"/>
          <w:lang w:val="x-none"/>
        </w:rPr>
        <w:t>/20</w:t>
      </w:r>
      <w:r w:rsidRPr="006E6B32">
        <w:rPr>
          <w:rFonts w:cs="Arial"/>
          <w:iCs/>
          <w:sz w:val="22"/>
          <w:szCs w:val="22"/>
        </w:rPr>
        <w:t>25</w:t>
      </w:r>
    </w:p>
    <w:p w14:paraId="430184F1" w14:textId="77777777" w:rsidR="006E6B32" w:rsidRPr="006E6B32" w:rsidRDefault="006E6B32" w:rsidP="006E6B32">
      <w:pPr>
        <w:spacing w:line="276" w:lineRule="auto"/>
        <w:ind w:left="1134"/>
        <w:jc w:val="both"/>
        <w:rPr>
          <w:rFonts w:cs="Arial"/>
          <w:sz w:val="22"/>
          <w:szCs w:val="22"/>
        </w:rPr>
      </w:pPr>
    </w:p>
    <w:p w14:paraId="2C55E180" w14:textId="77777777" w:rsidR="006E6B32" w:rsidRPr="006E6B32" w:rsidRDefault="006E6B32" w:rsidP="006E6B32">
      <w:pPr>
        <w:spacing w:line="276" w:lineRule="auto"/>
        <w:ind w:left="2977"/>
        <w:jc w:val="both"/>
        <w:rPr>
          <w:rFonts w:cs="Arial"/>
          <w:sz w:val="22"/>
          <w:szCs w:val="22"/>
        </w:rPr>
      </w:pPr>
      <w:r w:rsidRPr="006E6B32">
        <w:rPr>
          <w:rFonts w:cs="Arial"/>
          <w:sz w:val="22"/>
          <w:szCs w:val="22"/>
        </w:rPr>
        <w:t>HOMOLOGA O EDITAL DE CHAMAMENTO PÚBLICO Nº 01/2025 PARA A CONTRATAÇÃO TEMPORÁRIA DE SERVIDORES POR EXCEPCIONAL INTERESSE PÚBLICO E DÁ OUTRAS PROVIDÊNCIAS.</w:t>
      </w:r>
    </w:p>
    <w:p w14:paraId="75B8BE11" w14:textId="77777777" w:rsidR="006E6B32" w:rsidRPr="006E6B32" w:rsidRDefault="006E6B32" w:rsidP="006E6B32">
      <w:pPr>
        <w:spacing w:line="276" w:lineRule="auto"/>
        <w:ind w:left="1122" w:hanging="1122"/>
        <w:jc w:val="both"/>
        <w:rPr>
          <w:rFonts w:cs="Arial"/>
          <w:sz w:val="22"/>
          <w:szCs w:val="22"/>
        </w:rPr>
      </w:pPr>
    </w:p>
    <w:p w14:paraId="341AFDBE" w14:textId="77777777" w:rsidR="00093E05" w:rsidRPr="006E6B32" w:rsidRDefault="00093E05" w:rsidP="00093E05">
      <w:pPr>
        <w:spacing w:line="276" w:lineRule="auto"/>
        <w:ind w:firstLine="12"/>
        <w:jc w:val="both"/>
        <w:rPr>
          <w:sz w:val="22"/>
          <w:szCs w:val="22"/>
        </w:rPr>
      </w:pPr>
      <w:r w:rsidRPr="006E6B32">
        <w:rPr>
          <w:sz w:val="22"/>
          <w:szCs w:val="22"/>
        </w:rPr>
        <w:t>JAIME CESCA, Prefeito Municipal de São Cristóvão do Sul, no uso de suas atribuições legais previstas, conferidas pelo Artigo 79, inciso IX, da Lei Orgânica do Município de São Cristóvão do Sul,</w:t>
      </w:r>
    </w:p>
    <w:p w14:paraId="0A853340" w14:textId="77777777" w:rsidR="00093E05" w:rsidRPr="006E6B32" w:rsidRDefault="00093E05" w:rsidP="00093E05">
      <w:pPr>
        <w:spacing w:line="276" w:lineRule="auto"/>
        <w:jc w:val="both"/>
        <w:rPr>
          <w:rFonts w:cs="Arial"/>
          <w:sz w:val="22"/>
          <w:szCs w:val="22"/>
        </w:rPr>
      </w:pPr>
    </w:p>
    <w:p w14:paraId="330BCDD5" w14:textId="77777777" w:rsidR="00093E05" w:rsidRPr="006E6B32" w:rsidRDefault="00093E05" w:rsidP="00093E05">
      <w:pPr>
        <w:spacing w:line="276" w:lineRule="auto"/>
        <w:jc w:val="both"/>
        <w:rPr>
          <w:rFonts w:cs="Arial"/>
          <w:sz w:val="22"/>
          <w:szCs w:val="22"/>
        </w:rPr>
      </w:pPr>
      <w:r w:rsidRPr="006E6B32">
        <w:rPr>
          <w:rFonts w:cs="Arial"/>
          <w:sz w:val="22"/>
          <w:szCs w:val="22"/>
        </w:rPr>
        <w:t xml:space="preserve">CONSIDERANDO a necessidade de garantir a continuidade dos serviços essenciais prestados à população, </w:t>
      </w:r>
      <w:r w:rsidRPr="005F14FF">
        <w:rPr>
          <w:rFonts w:cs="Arial"/>
          <w:sz w:val="22"/>
          <w:szCs w:val="22"/>
        </w:rPr>
        <w:t>especialmente na área da educação;</w:t>
      </w:r>
    </w:p>
    <w:p w14:paraId="66E424F7" w14:textId="77777777" w:rsidR="00093E05" w:rsidRPr="006E6B32" w:rsidRDefault="00093E05" w:rsidP="00093E05">
      <w:pPr>
        <w:spacing w:line="276" w:lineRule="auto"/>
        <w:jc w:val="both"/>
        <w:rPr>
          <w:rFonts w:cs="Arial"/>
          <w:sz w:val="22"/>
          <w:szCs w:val="22"/>
        </w:rPr>
      </w:pPr>
    </w:p>
    <w:p w14:paraId="596B0799" w14:textId="77777777" w:rsidR="00093E05" w:rsidRPr="006E6B32" w:rsidRDefault="00093E05" w:rsidP="00093E05">
      <w:pPr>
        <w:spacing w:line="276" w:lineRule="auto"/>
        <w:jc w:val="both"/>
        <w:rPr>
          <w:rFonts w:cs="Arial"/>
          <w:sz w:val="22"/>
          <w:szCs w:val="22"/>
        </w:rPr>
      </w:pPr>
      <w:r w:rsidRPr="006E6B32">
        <w:rPr>
          <w:rFonts w:cs="Arial"/>
          <w:sz w:val="22"/>
          <w:szCs w:val="22"/>
        </w:rPr>
        <w:t>CONSIDERANDO a necessidade emergencial de contratação temporária para suprir a demanda nos setores da Administração Pública Municipal, visando evitar prejuízos à prestação dos serviços públicos;</w:t>
      </w:r>
    </w:p>
    <w:p w14:paraId="7A0F59B0" w14:textId="77777777" w:rsidR="00093E05" w:rsidRPr="006E6B32" w:rsidRDefault="00093E05" w:rsidP="00093E05">
      <w:pPr>
        <w:spacing w:line="276" w:lineRule="auto"/>
        <w:jc w:val="both"/>
        <w:rPr>
          <w:rFonts w:cs="Arial"/>
          <w:sz w:val="22"/>
          <w:szCs w:val="22"/>
        </w:rPr>
      </w:pPr>
    </w:p>
    <w:p w14:paraId="39F09E5D" w14:textId="77777777" w:rsidR="00093E05" w:rsidRPr="006E6B32" w:rsidRDefault="00093E05" w:rsidP="00093E05">
      <w:pPr>
        <w:spacing w:line="276" w:lineRule="auto"/>
        <w:jc w:val="both"/>
        <w:rPr>
          <w:rFonts w:cs="Arial"/>
          <w:sz w:val="22"/>
          <w:szCs w:val="22"/>
        </w:rPr>
      </w:pPr>
      <w:r w:rsidRPr="006E6B32">
        <w:rPr>
          <w:rFonts w:cs="Arial"/>
          <w:sz w:val="22"/>
          <w:szCs w:val="22"/>
        </w:rPr>
        <w:t>CONSIDERANDO o devido cumprimento dos trâmites legais para a realização do Processo Seletivo Simplificado e Concurso Público, respeitando os princípios da legalidade, impessoalidade, moralidade, publicidade e eficiência;</w:t>
      </w:r>
    </w:p>
    <w:p w14:paraId="5EF81F23" w14:textId="77777777" w:rsidR="00093E05" w:rsidRPr="006E6B32" w:rsidRDefault="00093E05" w:rsidP="00093E05">
      <w:pPr>
        <w:spacing w:line="276" w:lineRule="auto"/>
        <w:jc w:val="both"/>
        <w:rPr>
          <w:rFonts w:cs="Arial"/>
          <w:sz w:val="22"/>
          <w:szCs w:val="22"/>
        </w:rPr>
      </w:pPr>
    </w:p>
    <w:p w14:paraId="6FCF7B3F" w14:textId="77777777" w:rsidR="00093E05" w:rsidRPr="006E6B32" w:rsidRDefault="00093E05" w:rsidP="00093E05">
      <w:pPr>
        <w:spacing w:line="276" w:lineRule="auto"/>
        <w:jc w:val="both"/>
        <w:rPr>
          <w:rFonts w:cs="Arial"/>
          <w:sz w:val="22"/>
          <w:szCs w:val="22"/>
        </w:rPr>
      </w:pPr>
      <w:r w:rsidRPr="006E6B32">
        <w:rPr>
          <w:rFonts w:cs="Arial"/>
          <w:sz w:val="22"/>
          <w:szCs w:val="22"/>
        </w:rPr>
        <w:t>CONSIDERANDO a solicitação formal da Secretaria Municipal de Educação, Cultura e Desporto, que aponta a necessidade urgente de contratação de 02 (dois) professores de língua inglesa para garantir uma educação de qualidade aos alunos,</w:t>
      </w:r>
    </w:p>
    <w:p w14:paraId="05B8118F" w14:textId="77777777" w:rsidR="00093E05" w:rsidRPr="006E6B32" w:rsidRDefault="00093E05" w:rsidP="00093E05">
      <w:pPr>
        <w:spacing w:line="276" w:lineRule="auto"/>
        <w:jc w:val="both"/>
        <w:rPr>
          <w:rFonts w:cs="Arial"/>
          <w:sz w:val="22"/>
          <w:szCs w:val="22"/>
        </w:rPr>
      </w:pPr>
    </w:p>
    <w:p w14:paraId="01863D32" w14:textId="77777777" w:rsidR="00093E05" w:rsidRPr="006E6B32" w:rsidRDefault="00093E05" w:rsidP="00093E05">
      <w:pPr>
        <w:spacing w:line="276" w:lineRule="auto"/>
        <w:jc w:val="both"/>
        <w:rPr>
          <w:rFonts w:cs="Arial"/>
          <w:sz w:val="22"/>
          <w:szCs w:val="22"/>
          <w:u w:val="single"/>
        </w:rPr>
      </w:pPr>
      <w:r w:rsidRPr="006E6B32">
        <w:rPr>
          <w:rFonts w:cs="Arial"/>
          <w:sz w:val="22"/>
          <w:szCs w:val="22"/>
        </w:rPr>
        <w:t xml:space="preserve">CONSIDERANDO que é dever do Município assegurar serviços de educação de qualidade a todos os cidadãos, conforme previsto na Constituição da República Federativa do Brasil/1988 e na legislação municipal vigente </w:t>
      </w:r>
      <w:r w:rsidRPr="006E6B32">
        <w:rPr>
          <w:rFonts w:cs="Arial"/>
          <w:sz w:val="22"/>
          <w:szCs w:val="22"/>
          <w:u w:val="single"/>
        </w:rPr>
        <w:t>DECRETA:</w:t>
      </w:r>
    </w:p>
    <w:p w14:paraId="15E65B04" w14:textId="77777777" w:rsidR="00093E05" w:rsidRPr="006E6B32" w:rsidRDefault="00093E05" w:rsidP="00093E05">
      <w:pPr>
        <w:spacing w:line="276" w:lineRule="auto"/>
        <w:jc w:val="both"/>
        <w:rPr>
          <w:rFonts w:cs="Arial"/>
          <w:sz w:val="22"/>
          <w:szCs w:val="22"/>
          <w:u w:val="single"/>
        </w:rPr>
      </w:pPr>
    </w:p>
    <w:p w14:paraId="413E769B" w14:textId="77777777" w:rsidR="00093E05" w:rsidRPr="006E6B32" w:rsidRDefault="00093E05" w:rsidP="00093E05">
      <w:pPr>
        <w:spacing w:line="276" w:lineRule="auto"/>
        <w:jc w:val="both"/>
        <w:rPr>
          <w:rFonts w:cs="Arial"/>
          <w:sz w:val="22"/>
          <w:szCs w:val="22"/>
        </w:rPr>
      </w:pPr>
      <w:r w:rsidRPr="006E6B32">
        <w:rPr>
          <w:rFonts w:cs="Arial"/>
          <w:sz w:val="22"/>
          <w:szCs w:val="22"/>
        </w:rPr>
        <w:t xml:space="preserve">Art. 1º - Fica homologado o Edital de Chamamento Público nº 001/2025, </w:t>
      </w:r>
      <w:r w:rsidRPr="005F14FF">
        <w:rPr>
          <w:rFonts w:cs="Arial"/>
          <w:sz w:val="22"/>
          <w:szCs w:val="22"/>
        </w:rPr>
        <w:t>que dispõe sobre a contratação temporária de servidores para o cargo de Professores de Língua Inglesa, no quadro único de pessoal da Administração Direta</w:t>
      </w:r>
      <w:r w:rsidRPr="006E6B32">
        <w:rPr>
          <w:rFonts w:cs="Arial"/>
          <w:sz w:val="22"/>
          <w:szCs w:val="22"/>
        </w:rPr>
        <w:t>, em razão do excepcional interesse público, conforme normas estabelecidas no referido edital e seus anexos, que passam a integrar este Decreto.</w:t>
      </w:r>
    </w:p>
    <w:p w14:paraId="1458E899" w14:textId="77777777" w:rsidR="00093E05" w:rsidRPr="006E6B32" w:rsidRDefault="00093E05" w:rsidP="00093E05">
      <w:pPr>
        <w:spacing w:line="276" w:lineRule="auto"/>
        <w:jc w:val="both"/>
        <w:rPr>
          <w:rFonts w:cs="Arial"/>
          <w:sz w:val="22"/>
          <w:szCs w:val="22"/>
          <w:u w:val="single"/>
        </w:rPr>
      </w:pPr>
    </w:p>
    <w:p w14:paraId="31DFEDEE" w14:textId="229BF377" w:rsidR="00093E05" w:rsidRPr="006E6B32" w:rsidRDefault="00093E05" w:rsidP="00093E05">
      <w:pPr>
        <w:spacing w:line="276" w:lineRule="auto"/>
        <w:jc w:val="both"/>
        <w:rPr>
          <w:rFonts w:cs="Arial"/>
          <w:sz w:val="22"/>
          <w:szCs w:val="22"/>
        </w:rPr>
      </w:pPr>
      <w:r w:rsidRPr="006E6B32">
        <w:rPr>
          <w:rFonts w:cs="Arial"/>
          <w:sz w:val="22"/>
          <w:szCs w:val="22"/>
        </w:rPr>
        <w:t xml:space="preserve">Art. 2º - A contratação dos profissionais selecionados será realizada nos termos da legislação municipal vigente, obedecendo </w:t>
      </w:r>
      <w:r w:rsidR="005F14FF">
        <w:rPr>
          <w:rFonts w:cs="Arial"/>
          <w:sz w:val="22"/>
          <w:szCs w:val="22"/>
        </w:rPr>
        <w:t>a</w:t>
      </w:r>
      <w:r w:rsidRPr="006E6B32">
        <w:rPr>
          <w:rFonts w:cs="Arial"/>
          <w:sz w:val="22"/>
          <w:szCs w:val="22"/>
        </w:rPr>
        <w:t>os critérios e requisitos estabelecidos no Edital de Chamamento Público.</w:t>
      </w:r>
    </w:p>
    <w:p w14:paraId="76B78DB6" w14:textId="77777777" w:rsidR="00093E05" w:rsidRPr="006E6B32" w:rsidRDefault="00093E05" w:rsidP="00093E05">
      <w:pPr>
        <w:spacing w:line="276" w:lineRule="auto"/>
        <w:jc w:val="both"/>
        <w:rPr>
          <w:rFonts w:cs="Arial"/>
          <w:sz w:val="22"/>
          <w:szCs w:val="22"/>
          <w:u w:val="single"/>
        </w:rPr>
      </w:pPr>
    </w:p>
    <w:p w14:paraId="7AC47F8B" w14:textId="77777777" w:rsidR="00093E05" w:rsidRPr="006E6B32" w:rsidRDefault="00093E05" w:rsidP="00093E05">
      <w:pPr>
        <w:spacing w:line="276" w:lineRule="auto"/>
        <w:jc w:val="both"/>
        <w:rPr>
          <w:rFonts w:cs="Arial"/>
          <w:sz w:val="22"/>
          <w:szCs w:val="22"/>
        </w:rPr>
      </w:pPr>
      <w:r w:rsidRPr="006E6B32">
        <w:rPr>
          <w:sz w:val="22"/>
          <w:szCs w:val="22"/>
        </w:rPr>
        <w:t xml:space="preserve">Art. 3° - </w:t>
      </w:r>
      <w:r w:rsidRPr="006E6B32">
        <w:rPr>
          <w:rFonts w:cs="Arial"/>
          <w:sz w:val="22"/>
          <w:szCs w:val="22"/>
        </w:rPr>
        <w:t>Este Decreto entra em vigor na data de sua publicação.</w:t>
      </w:r>
    </w:p>
    <w:p w14:paraId="5F5DDE39" w14:textId="77777777" w:rsidR="00093E05" w:rsidRPr="006E6B32" w:rsidRDefault="00093E05" w:rsidP="00093E05">
      <w:pPr>
        <w:spacing w:line="276" w:lineRule="auto"/>
        <w:jc w:val="both"/>
        <w:rPr>
          <w:rFonts w:cs="Arial"/>
          <w:sz w:val="22"/>
          <w:szCs w:val="22"/>
        </w:rPr>
      </w:pPr>
    </w:p>
    <w:p w14:paraId="2F230BBF" w14:textId="77777777" w:rsidR="00093E05" w:rsidRPr="006E6B32" w:rsidRDefault="00093E05" w:rsidP="00093E05">
      <w:pPr>
        <w:spacing w:line="276" w:lineRule="auto"/>
        <w:jc w:val="both"/>
        <w:rPr>
          <w:rFonts w:cs="Arial"/>
          <w:sz w:val="22"/>
          <w:szCs w:val="22"/>
        </w:rPr>
      </w:pPr>
      <w:r w:rsidRPr="006E6B32">
        <w:rPr>
          <w:rFonts w:cs="Arial"/>
          <w:sz w:val="22"/>
          <w:szCs w:val="22"/>
        </w:rPr>
        <w:t xml:space="preserve">São Cristóvão do Sul, </w:t>
      </w:r>
      <w:r>
        <w:rPr>
          <w:rFonts w:cs="Arial"/>
          <w:sz w:val="22"/>
          <w:szCs w:val="22"/>
        </w:rPr>
        <w:t>05</w:t>
      </w:r>
      <w:r w:rsidRPr="006E6B32">
        <w:rPr>
          <w:rFonts w:cs="Arial"/>
          <w:sz w:val="22"/>
          <w:szCs w:val="22"/>
        </w:rPr>
        <w:t xml:space="preserve"> de </w:t>
      </w:r>
      <w:r>
        <w:rPr>
          <w:rFonts w:cs="Arial"/>
          <w:sz w:val="22"/>
          <w:szCs w:val="22"/>
        </w:rPr>
        <w:t>março</w:t>
      </w:r>
      <w:r w:rsidRPr="006E6B32">
        <w:rPr>
          <w:rFonts w:cs="Arial"/>
          <w:sz w:val="22"/>
          <w:szCs w:val="22"/>
        </w:rPr>
        <w:t xml:space="preserve"> de 2025.</w:t>
      </w:r>
    </w:p>
    <w:p w14:paraId="7B1F7EB6" w14:textId="77777777" w:rsidR="006E6B32" w:rsidRPr="006E6B32" w:rsidRDefault="006E6B32" w:rsidP="006E6B32">
      <w:pPr>
        <w:spacing w:line="276" w:lineRule="auto"/>
        <w:jc w:val="both"/>
        <w:rPr>
          <w:rFonts w:cs="Arial"/>
          <w:sz w:val="22"/>
          <w:szCs w:val="22"/>
        </w:rPr>
      </w:pPr>
    </w:p>
    <w:p w14:paraId="024CF41F" w14:textId="77777777" w:rsidR="006E6B32" w:rsidRPr="006E6B32" w:rsidRDefault="006E6B32" w:rsidP="006E6B32">
      <w:pPr>
        <w:spacing w:line="276" w:lineRule="auto"/>
        <w:jc w:val="both"/>
        <w:rPr>
          <w:rFonts w:cs="Arial"/>
          <w:sz w:val="22"/>
          <w:szCs w:val="22"/>
        </w:rPr>
      </w:pPr>
    </w:p>
    <w:p w14:paraId="5D3E013B" w14:textId="77777777" w:rsidR="006E6B32" w:rsidRPr="006E6B32" w:rsidRDefault="006E6B32" w:rsidP="006E6B32">
      <w:pPr>
        <w:keepNext/>
        <w:spacing w:line="276" w:lineRule="auto"/>
        <w:jc w:val="center"/>
        <w:outlineLvl w:val="1"/>
        <w:rPr>
          <w:rFonts w:cs="Arial"/>
          <w:sz w:val="22"/>
          <w:szCs w:val="22"/>
        </w:rPr>
      </w:pPr>
      <w:r w:rsidRPr="006E6B32">
        <w:rPr>
          <w:rFonts w:cs="Arial"/>
          <w:sz w:val="22"/>
          <w:szCs w:val="22"/>
        </w:rPr>
        <w:t>JAIME CESCA</w:t>
      </w:r>
    </w:p>
    <w:p w14:paraId="2EC22893" w14:textId="77777777" w:rsidR="006E6B32" w:rsidRPr="006E6B32" w:rsidRDefault="006E6B32" w:rsidP="006E6B32">
      <w:pPr>
        <w:spacing w:line="276" w:lineRule="auto"/>
        <w:jc w:val="center"/>
        <w:rPr>
          <w:rFonts w:cs="Arial"/>
          <w:sz w:val="22"/>
          <w:szCs w:val="22"/>
        </w:rPr>
      </w:pPr>
      <w:r w:rsidRPr="006E6B32">
        <w:rPr>
          <w:rFonts w:cs="Arial"/>
          <w:sz w:val="22"/>
          <w:szCs w:val="22"/>
        </w:rPr>
        <w:t>Prefeito Municipal</w:t>
      </w:r>
    </w:p>
    <w:p w14:paraId="699B6EB5" w14:textId="77777777" w:rsidR="006E6B32" w:rsidRPr="006E6B32" w:rsidRDefault="006E6B32" w:rsidP="006E6B32">
      <w:pPr>
        <w:spacing w:line="276" w:lineRule="auto"/>
        <w:jc w:val="center"/>
        <w:rPr>
          <w:rFonts w:cs="Arial"/>
          <w:sz w:val="22"/>
          <w:szCs w:val="22"/>
        </w:rPr>
      </w:pPr>
    </w:p>
    <w:p w14:paraId="0AF317C2" w14:textId="55B02173" w:rsidR="006E6B32" w:rsidRPr="006E6B32" w:rsidRDefault="006E6B32" w:rsidP="006E6B32">
      <w:pPr>
        <w:spacing w:line="276" w:lineRule="auto"/>
        <w:jc w:val="both"/>
        <w:rPr>
          <w:rFonts w:cs="Arial"/>
          <w:sz w:val="22"/>
          <w:szCs w:val="22"/>
        </w:rPr>
      </w:pPr>
      <w:r w:rsidRPr="006E6B32">
        <w:rPr>
          <w:rFonts w:cs="Arial"/>
          <w:sz w:val="22"/>
          <w:szCs w:val="22"/>
        </w:rPr>
        <w:t xml:space="preserve">Publicado o presente Decreto aos </w:t>
      </w:r>
      <w:r w:rsidR="005F14FF">
        <w:rPr>
          <w:rFonts w:cs="Arial"/>
          <w:sz w:val="22"/>
          <w:szCs w:val="22"/>
        </w:rPr>
        <w:t>cinco</w:t>
      </w:r>
      <w:r w:rsidRPr="006E6B32">
        <w:rPr>
          <w:rFonts w:cs="Arial"/>
          <w:sz w:val="22"/>
          <w:szCs w:val="22"/>
        </w:rPr>
        <w:t xml:space="preserve"> dias do mês de </w:t>
      </w:r>
      <w:r w:rsidR="005F14FF">
        <w:rPr>
          <w:rFonts w:cs="Arial"/>
          <w:sz w:val="22"/>
          <w:szCs w:val="22"/>
        </w:rPr>
        <w:t>março</w:t>
      </w:r>
      <w:r w:rsidRPr="006E6B32">
        <w:rPr>
          <w:rFonts w:cs="Arial"/>
          <w:sz w:val="22"/>
          <w:szCs w:val="22"/>
        </w:rPr>
        <w:t xml:space="preserve"> do ano de dois mil e vinte e cinco, na portaria da Prefeitura Municipal e no DOM.</w:t>
      </w:r>
    </w:p>
    <w:p w14:paraId="2AE32693" w14:textId="77777777" w:rsidR="006E6B32" w:rsidRPr="006E6B32" w:rsidRDefault="006E6B32" w:rsidP="006E6B32">
      <w:pPr>
        <w:spacing w:line="276" w:lineRule="auto"/>
        <w:jc w:val="both"/>
        <w:rPr>
          <w:rFonts w:cs="Arial"/>
          <w:sz w:val="22"/>
          <w:szCs w:val="22"/>
        </w:rPr>
      </w:pPr>
    </w:p>
    <w:p w14:paraId="674B989C" w14:textId="77777777" w:rsidR="006E6B32" w:rsidRPr="006E6B32" w:rsidRDefault="006E6B32" w:rsidP="006E6B32">
      <w:pPr>
        <w:spacing w:line="276" w:lineRule="auto"/>
        <w:jc w:val="both"/>
        <w:rPr>
          <w:sz w:val="22"/>
          <w:szCs w:val="22"/>
          <w:lang w:val="es-ES_tradnl"/>
        </w:rPr>
      </w:pPr>
    </w:p>
    <w:p w14:paraId="5A2A9640" w14:textId="77777777" w:rsidR="006E6B32" w:rsidRPr="006E6B32" w:rsidRDefault="006E6B32" w:rsidP="006E6B32">
      <w:pPr>
        <w:spacing w:line="276" w:lineRule="auto"/>
        <w:contextualSpacing/>
        <w:jc w:val="center"/>
        <w:rPr>
          <w:color w:val="000000"/>
          <w:sz w:val="22"/>
          <w:szCs w:val="22"/>
        </w:rPr>
      </w:pPr>
      <w:r w:rsidRPr="006E6B32">
        <w:rPr>
          <w:color w:val="000000"/>
          <w:sz w:val="22"/>
          <w:szCs w:val="22"/>
        </w:rPr>
        <w:t>EDINEI DIAS PRESTES</w:t>
      </w:r>
    </w:p>
    <w:p w14:paraId="2ED2FF93" w14:textId="77777777" w:rsidR="006E6B32" w:rsidRPr="006E6B32" w:rsidRDefault="006E6B32" w:rsidP="006E6B32">
      <w:pPr>
        <w:spacing w:line="276" w:lineRule="auto"/>
        <w:contextualSpacing/>
        <w:jc w:val="center"/>
        <w:rPr>
          <w:color w:val="000000"/>
          <w:sz w:val="22"/>
          <w:szCs w:val="22"/>
        </w:rPr>
      </w:pPr>
      <w:r w:rsidRPr="006E6B32">
        <w:rPr>
          <w:color w:val="000000"/>
          <w:sz w:val="22"/>
          <w:szCs w:val="22"/>
        </w:rPr>
        <w:t>Secretário Municipal de Planejamento, Administração e Finanças</w:t>
      </w:r>
    </w:p>
    <w:p w14:paraId="34C23285" w14:textId="77777777" w:rsidR="006E6B32" w:rsidRPr="006E6B32" w:rsidRDefault="006E6B32" w:rsidP="007E2784">
      <w:pPr>
        <w:pStyle w:val="Ttulo4"/>
        <w:spacing w:after="200" w:line="276" w:lineRule="auto"/>
        <w:jc w:val="center"/>
        <w:rPr>
          <w:rFonts w:ascii="Bookman Old Style" w:hAnsi="Bookman Old Style" w:cs="Arial"/>
          <w:color w:val="auto"/>
          <w:sz w:val="24"/>
          <w:szCs w:val="24"/>
          <w:u w:val="single"/>
        </w:rPr>
      </w:pPr>
    </w:p>
    <w:p w14:paraId="68F86947" w14:textId="77777777" w:rsidR="006E6B32" w:rsidRPr="006E6B32" w:rsidRDefault="006E6B32">
      <w:pPr>
        <w:spacing w:after="160" w:line="259" w:lineRule="auto"/>
        <w:rPr>
          <w:rFonts w:cs="Arial"/>
          <w:b/>
          <w:szCs w:val="24"/>
          <w:u w:val="single"/>
          <w:lang w:val="x-none"/>
        </w:rPr>
      </w:pPr>
      <w:r w:rsidRPr="006E6B32">
        <w:rPr>
          <w:rFonts w:cs="Arial"/>
          <w:szCs w:val="24"/>
          <w:u w:val="single"/>
        </w:rPr>
        <w:br w:type="page"/>
      </w:r>
    </w:p>
    <w:p w14:paraId="3722834C" w14:textId="1918D6E2" w:rsidR="00926967" w:rsidRPr="006E6B32" w:rsidRDefault="00926967" w:rsidP="007E2784">
      <w:pPr>
        <w:pStyle w:val="Ttulo4"/>
        <w:spacing w:after="200" w:line="276" w:lineRule="auto"/>
        <w:jc w:val="center"/>
        <w:rPr>
          <w:rFonts w:ascii="Bookman Old Style" w:hAnsi="Bookman Old Style" w:cs="Arial"/>
          <w:b w:val="0"/>
          <w:sz w:val="24"/>
          <w:szCs w:val="24"/>
          <w:lang w:val="pt-BR"/>
        </w:rPr>
      </w:pPr>
      <w:r w:rsidRPr="006E6B32">
        <w:rPr>
          <w:rFonts w:ascii="Bookman Old Style" w:hAnsi="Bookman Old Style" w:cs="Arial"/>
          <w:color w:val="auto"/>
          <w:sz w:val="24"/>
          <w:szCs w:val="24"/>
          <w:u w:val="single"/>
        </w:rPr>
        <w:t xml:space="preserve">EDITAL </w:t>
      </w:r>
      <w:r w:rsidRPr="006E6B32">
        <w:rPr>
          <w:rFonts w:ascii="Bookman Old Style" w:hAnsi="Bookman Old Style" w:cs="Arial"/>
          <w:color w:val="auto"/>
          <w:sz w:val="24"/>
          <w:szCs w:val="24"/>
          <w:u w:val="single"/>
          <w:lang w:val="pt-BR"/>
        </w:rPr>
        <w:t xml:space="preserve">DE CHAMAMENTO PÚBLICO </w:t>
      </w:r>
      <w:r w:rsidRPr="006E6B32">
        <w:rPr>
          <w:rFonts w:ascii="Bookman Old Style" w:hAnsi="Bookman Old Style" w:cs="Arial"/>
          <w:color w:val="auto"/>
          <w:sz w:val="24"/>
          <w:szCs w:val="24"/>
          <w:u w:val="single"/>
        </w:rPr>
        <w:t>N</w:t>
      </w:r>
      <w:r w:rsidRPr="006E6B32">
        <w:rPr>
          <w:rFonts w:ascii="Bookman Old Style" w:hAnsi="Bookman Old Style" w:cs="Arial"/>
          <w:color w:val="auto"/>
          <w:sz w:val="24"/>
          <w:szCs w:val="24"/>
          <w:u w:val="single"/>
        </w:rPr>
        <w:sym w:font="Symbol" w:char="F0B0"/>
      </w:r>
      <w:r w:rsidRPr="006E6B32">
        <w:rPr>
          <w:rFonts w:ascii="Bookman Old Style" w:hAnsi="Bookman Old Style" w:cs="Arial"/>
          <w:color w:val="auto"/>
          <w:sz w:val="24"/>
          <w:szCs w:val="24"/>
          <w:u w:val="single"/>
        </w:rPr>
        <w:t xml:space="preserve"> 00</w:t>
      </w:r>
      <w:r w:rsidRPr="006E6B32">
        <w:rPr>
          <w:rFonts w:ascii="Bookman Old Style" w:hAnsi="Bookman Old Style" w:cs="Arial"/>
          <w:color w:val="auto"/>
          <w:sz w:val="24"/>
          <w:szCs w:val="24"/>
          <w:u w:val="single"/>
          <w:lang w:val="pt-BR"/>
        </w:rPr>
        <w:t>1</w:t>
      </w:r>
      <w:r w:rsidRPr="006E6B32">
        <w:rPr>
          <w:rFonts w:ascii="Bookman Old Style" w:hAnsi="Bookman Old Style" w:cs="Arial"/>
          <w:color w:val="auto"/>
          <w:sz w:val="24"/>
          <w:szCs w:val="24"/>
          <w:u w:val="single"/>
        </w:rPr>
        <w:t>/20</w:t>
      </w:r>
      <w:r w:rsidRPr="006E6B32">
        <w:rPr>
          <w:rFonts w:ascii="Bookman Old Style" w:hAnsi="Bookman Old Style" w:cs="Arial"/>
          <w:color w:val="auto"/>
          <w:sz w:val="24"/>
          <w:szCs w:val="24"/>
          <w:u w:val="single"/>
          <w:lang w:val="pt-BR"/>
        </w:rPr>
        <w:t>25</w:t>
      </w:r>
    </w:p>
    <w:p w14:paraId="4213DB58" w14:textId="77777777" w:rsidR="00926967" w:rsidRPr="006E6B32" w:rsidRDefault="00926967" w:rsidP="007E2784">
      <w:pPr>
        <w:spacing w:line="276" w:lineRule="auto"/>
        <w:jc w:val="both"/>
        <w:rPr>
          <w:szCs w:val="24"/>
        </w:rPr>
      </w:pPr>
    </w:p>
    <w:p w14:paraId="0ED2858E" w14:textId="47D23F3A" w:rsidR="00780596" w:rsidRPr="006E6B32" w:rsidRDefault="00780596" w:rsidP="007E2784">
      <w:pPr>
        <w:spacing w:line="276" w:lineRule="auto"/>
        <w:ind w:firstLine="12"/>
        <w:jc w:val="both"/>
        <w:rPr>
          <w:szCs w:val="24"/>
          <w:u w:val="single"/>
        </w:rPr>
      </w:pPr>
      <w:r w:rsidRPr="006E6B32">
        <w:rPr>
          <w:szCs w:val="24"/>
        </w:rPr>
        <w:t>O Prefeito Municipal de São Cristóvão do Sul, JAIME CESCA, no uso das atribuições que lhe são conferidas pelo Artigo 79, inciso IX, da Lei Orgânica do Município de São Cristóvão do Sul</w:t>
      </w:r>
      <w:r w:rsidR="00344499" w:rsidRPr="006E6B32">
        <w:rPr>
          <w:szCs w:val="24"/>
        </w:rPr>
        <w:t>, Lei Municipal</w:t>
      </w:r>
      <w:r w:rsidRPr="006E6B32">
        <w:rPr>
          <w:szCs w:val="24"/>
        </w:rPr>
        <w:t xml:space="preserve"> </w:t>
      </w:r>
      <w:r w:rsidR="00344499" w:rsidRPr="006E6B32">
        <w:rPr>
          <w:szCs w:val="24"/>
        </w:rPr>
        <w:t xml:space="preserve">n. 517, de </w:t>
      </w:r>
      <w:r w:rsidR="00344499" w:rsidRPr="006E6B32">
        <w:rPr>
          <w:rFonts w:cs="Calibri"/>
          <w:szCs w:val="24"/>
          <w:shd w:val="clear" w:color="auto" w:fill="FFFFFF"/>
        </w:rPr>
        <w:t>26</w:t>
      </w:r>
      <w:r w:rsidR="004032D7" w:rsidRPr="006E6B32">
        <w:rPr>
          <w:rFonts w:cs="Calibri"/>
          <w:szCs w:val="24"/>
          <w:shd w:val="clear" w:color="auto" w:fill="FFFFFF"/>
        </w:rPr>
        <w:t xml:space="preserve"> de m</w:t>
      </w:r>
      <w:r w:rsidR="00344499" w:rsidRPr="006E6B32">
        <w:rPr>
          <w:rFonts w:cs="Calibri"/>
          <w:szCs w:val="24"/>
          <w:shd w:val="clear" w:color="auto" w:fill="FFFFFF"/>
        </w:rPr>
        <w:t>arço de 2009</w:t>
      </w:r>
      <w:r w:rsidR="00344499" w:rsidRPr="006E6B32">
        <w:rPr>
          <w:szCs w:val="24"/>
        </w:rPr>
        <w:t xml:space="preserve"> </w:t>
      </w:r>
      <w:r w:rsidRPr="006E6B32">
        <w:rPr>
          <w:szCs w:val="24"/>
        </w:rPr>
        <w:t>e nos termos do inciso IX do art. 37 da Constituição Federal</w:t>
      </w:r>
      <w:r w:rsidR="00BE4874" w:rsidRPr="006E6B32">
        <w:rPr>
          <w:szCs w:val="24"/>
        </w:rPr>
        <w:t>,</w:t>
      </w:r>
      <w:r w:rsidRPr="006E6B32">
        <w:rPr>
          <w:szCs w:val="24"/>
        </w:rPr>
        <w:t xml:space="preserve"> </w:t>
      </w:r>
      <w:r w:rsidR="00BE4874" w:rsidRPr="006E6B32">
        <w:rPr>
          <w:szCs w:val="24"/>
        </w:rPr>
        <w:t>determina a publicação do presente Edital para a contratação temporária de pessoal, em razão de excepcional interesse público, e dá outras providências</w:t>
      </w:r>
      <w:r w:rsidRPr="006E6B32">
        <w:rPr>
          <w:szCs w:val="24"/>
        </w:rPr>
        <w:t xml:space="preserve">, e: </w:t>
      </w:r>
    </w:p>
    <w:p w14:paraId="3D5A501C" w14:textId="77777777" w:rsidR="00926967" w:rsidRPr="006E6B32" w:rsidRDefault="00926967" w:rsidP="007E2784">
      <w:pPr>
        <w:spacing w:line="276" w:lineRule="auto"/>
        <w:jc w:val="both"/>
        <w:rPr>
          <w:szCs w:val="24"/>
        </w:rPr>
      </w:pPr>
    </w:p>
    <w:p w14:paraId="4CC00C80" w14:textId="77777777" w:rsidR="00780596" w:rsidRPr="006E6B32" w:rsidRDefault="00780596" w:rsidP="007E2784">
      <w:pPr>
        <w:spacing w:line="276" w:lineRule="auto"/>
        <w:jc w:val="both"/>
        <w:rPr>
          <w:szCs w:val="24"/>
        </w:rPr>
      </w:pPr>
      <w:r w:rsidRPr="006E6B32">
        <w:rPr>
          <w:szCs w:val="24"/>
        </w:rPr>
        <w:t>CONSIDERANDO a solicitação realizada pela Secretaria Municipal de Educação, Cultura e Desporto;</w:t>
      </w:r>
    </w:p>
    <w:p w14:paraId="7EAC6B87" w14:textId="77777777" w:rsidR="00926967" w:rsidRPr="006E6B32" w:rsidRDefault="00926967" w:rsidP="007E2784">
      <w:pPr>
        <w:spacing w:line="276" w:lineRule="auto"/>
        <w:jc w:val="both"/>
        <w:rPr>
          <w:szCs w:val="24"/>
        </w:rPr>
      </w:pPr>
    </w:p>
    <w:p w14:paraId="37A622DD" w14:textId="77777777" w:rsidR="00900B1E" w:rsidRPr="006E6B32" w:rsidRDefault="00780596" w:rsidP="007E2784">
      <w:pPr>
        <w:spacing w:line="276" w:lineRule="auto"/>
        <w:jc w:val="both"/>
        <w:rPr>
          <w:szCs w:val="24"/>
        </w:rPr>
      </w:pPr>
      <w:r w:rsidRPr="006E6B32">
        <w:rPr>
          <w:szCs w:val="24"/>
        </w:rPr>
        <w:t>CONSIDERANDO não haver disponibilidade para realização de Processo Seletivo, nem Concurso Público;</w:t>
      </w:r>
    </w:p>
    <w:p w14:paraId="7B9445D5" w14:textId="77777777" w:rsidR="00780596" w:rsidRPr="006E6B32" w:rsidRDefault="00780596" w:rsidP="007E2784">
      <w:pPr>
        <w:spacing w:line="276" w:lineRule="auto"/>
        <w:jc w:val="both"/>
        <w:rPr>
          <w:szCs w:val="24"/>
        </w:rPr>
      </w:pPr>
    </w:p>
    <w:p w14:paraId="0247FC83" w14:textId="77777777" w:rsidR="00780596" w:rsidRPr="006E6B32" w:rsidRDefault="00780596" w:rsidP="007E2784">
      <w:pPr>
        <w:spacing w:line="276" w:lineRule="auto"/>
        <w:jc w:val="both"/>
        <w:rPr>
          <w:szCs w:val="24"/>
        </w:rPr>
      </w:pPr>
      <w:r w:rsidRPr="006E6B32">
        <w:rPr>
          <w:szCs w:val="24"/>
        </w:rPr>
        <w:t xml:space="preserve">CONSIDERANDO a necessidade emergencial e temporária de Contratação de </w:t>
      </w:r>
      <w:r w:rsidRPr="006E6B32">
        <w:rPr>
          <w:rFonts w:cs="Arial"/>
          <w:szCs w:val="24"/>
        </w:rPr>
        <w:t xml:space="preserve">PROFESSOR DE LÍNGUA INGLESA </w:t>
      </w:r>
      <w:r w:rsidRPr="006E6B32">
        <w:rPr>
          <w:szCs w:val="24"/>
        </w:rPr>
        <w:t>bem como, a necessidade</w:t>
      </w:r>
      <w:r w:rsidR="00853136" w:rsidRPr="006E6B32">
        <w:rPr>
          <w:szCs w:val="24"/>
        </w:rPr>
        <w:t xml:space="preserve"> </w:t>
      </w:r>
      <w:r w:rsidRPr="006E6B32">
        <w:rPr>
          <w:szCs w:val="24"/>
        </w:rPr>
        <w:t>da continuidade das atividades escolares;</w:t>
      </w:r>
    </w:p>
    <w:p w14:paraId="1EAED215" w14:textId="77777777" w:rsidR="00853136" w:rsidRPr="006E6B32" w:rsidRDefault="00853136" w:rsidP="007E2784">
      <w:pPr>
        <w:spacing w:line="276" w:lineRule="auto"/>
        <w:jc w:val="both"/>
        <w:rPr>
          <w:szCs w:val="24"/>
        </w:rPr>
      </w:pPr>
    </w:p>
    <w:p w14:paraId="33BE34B7" w14:textId="5D01D01C" w:rsidR="00853136" w:rsidRPr="006E6B32" w:rsidRDefault="00853136" w:rsidP="007E2784">
      <w:pPr>
        <w:spacing w:line="276" w:lineRule="auto"/>
        <w:jc w:val="both"/>
        <w:rPr>
          <w:rFonts w:cs="Arial"/>
          <w:szCs w:val="24"/>
        </w:rPr>
      </w:pPr>
      <w:r w:rsidRPr="006E6B32">
        <w:rPr>
          <w:rFonts w:cs="Arial"/>
          <w:szCs w:val="24"/>
        </w:rPr>
        <w:t xml:space="preserve">Torna público, pelo presente Edital, as normas e procedimentos que nortearão o Chamamento Público para escolha de Professor de Língua Inglesa </w:t>
      </w:r>
      <w:r w:rsidRPr="006E6B32">
        <w:rPr>
          <w:rFonts w:cs="Calibri"/>
          <w:szCs w:val="24"/>
          <w:shd w:val="clear" w:color="auto" w:fill="FFFFFF"/>
        </w:rPr>
        <w:t>para atuar nos Anos Iniciais do Ensino Fundamental</w:t>
      </w:r>
      <w:r w:rsidRPr="006E6B32">
        <w:rPr>
          <w:rFonts w:cs="Arial"/>
          <w:szCs w:val="24"/>
        </w:rPr>
        <w:t xml:space="preserve"> a ser admitido em caráter emergencial e temporário</w:t>
      </w:r>
      <w:r w:rsidR="00BE4874" w:rsidRPr="006E6B32">
        <w:rPr>
          <w:rFonts w:cs="Arial"/>
          <w:szCs w:val="24"/>
        </w:rPr>
        <w:t>,</w:t>
      </w:r>
      <w:r w:rsidR="00BE4874" w:rsidRPr="006E6B32">
        <w:rPr>
          <w:szCs w:val="24"/>
        </w:rPr>
        <w:t xml:space="preserve"> </w:t>
      </w:r>
      <w:r w:rsidR="00BE4874" w:rsidRPr="006E6B32">
        <w:rPr>
          <w:rFonts w:cs="Arial"/>
          <w:szCs w:val="24"/>
        </w:rPr>
        <w:t>conforme disposto na</w:t>
      </w:r>
      <w:r w:rsidR="00BE4874" w:rsidRPr="006E6B32">
        <w:rPr>
          <w:szCs w:val="24"/>
        </w:rPr>
        <w:t xml:space="preserve"> Lei Municipal n</w:t>
      </w:r>
      <w:r w:rsidR="005F14FF">
        <w:rPr>
          <w:szCs w:val="24"/>
        </w:rPr>
        <w:t>º</w:t>
      </w:r>
      <w:r w:rsidR="00BE4874" w:rsidRPr="006E6B32">
        <w:rPr>
          <w:szCs w:val="24"/>
        </w:rPr>
        <w:t xml:space="preserve"> 517, de </w:t>
      </w:r>
      <w:r w:rsidR="00BE4874" w:rsidRPr="006E6B32">
        <w:rPr>
          <w:rFonts w:cs="Calibri"/>
          <w:szCs w:val="24"/>
          <w:shd w:val="clear" w:color="auto" w:fill="FFFFFF"/>
        </w:rPr>
        <w:t>26 de março de 2009.</w:t>
      </w:r>
    </w:p>
    <w:p w14:paraId="22F92D18" w14:textId="77777777" w:rsidR="00853136" w:rsidRPr="006E6B32" w:rsidRDefault="00853136" w:rsidP="007E2784">
      <w:pPr>
        <w:spacing w:line="276" w:lineRule="auto"/>
        <w:jc w:val="both"/>
        <w:rPr>
          <w:rFonts w:cs="Arial"/>
          <w:szCs w:val="24"/>
        </w:rPr>
      </w:pPr>
    </w:p>
    <w:p w14:paraId="4C43B8AD" w14:textId="77777777" w:rsidR="00853136" w:rsidRPr="006E6B32" w:rsidRDefault="00853136" w:rsidP="007E2784">
      <w:pPr>
        <w:pStyle w:val="PargrafodaLista"/>
        <w:numPr>
          <w:ilvl w:val="0"/>
          <w:numId w:val="3"/>
        </w:numPr>
        <w:spacing w:line="276" w:lineRule="auto"/>
        <w:ind w:left="426" w:hanging="426"/>
        <w:jc w:val="both"/>
        <w:rPr>
          <w:b/>
          <w:szCs w:val="24"/>
        </w:rPr>
      </w:pPr>
      <w:r w:rsidRPr="006E6B32">
        <w:rPr>
          <w:b/>
          <w:szCs w:val="24"/>
        </w:rPr>
        <w:t>DISPOSIÇÕES PRELIMINARES</w:t>
      </w:r>
    </w:p>
    <w:p w14:paraId="5D109F36" w14:textId="77777777" w:rsidR="00853136" w:rsidRPr="006E6B32" w:rsidRDefault="00853136" w:rsidP="007E2784">
      <w:pPr>
        <w:spacing w:line="276" w:lineRule="auto"/>
        <w:jc w:val="both"/>
        <w:rPr>
          <w:szCs w:val="24"/>
        </w:rPr>
      </w:pPr>
    </w:p>
    <w:p w14:paraId="61B8B6B4" w14:textId="067B7FD3" w:rsidR="00853136" w:rsidRPr="006E6B32" w:rsidRDefault="00853136" w:rsidP="007E2784">
      <w:pPr>
        <w:spacing w:line="276" w:lineRule="auto"/>
        <w:jc w:val="both"/>
        <w:rPr>
          <w:szCs w:val="24"/>
        </w:rPr>
      </w:pPr>
      <w:r w:rsidRPr="006E6B32">
        <w:rPr>
          <w:szCs w:val="24"/>
        </w:rPr>
        <w:t>1.1 - Constitui objetivo deste Edital de Chamada Pública a contratação de pessoal por tempo determinado, para substituição de servidores afastados temporariamente das unidades educacionais da Rede Municipal de Ensino, decorrente de licenças previstas na Lei Complementar n</w:t>
      </w:r>
      <w:r w:rsidR="005F14FF">
        <w:rPr>
          <w:szCs w:val="24"/>
        </w:rPr>
        <w:t>°</w:t>
      </w:r>
      <w:r w:rsidRPr="006E6B32">
        <w:rPr>
          <w:szCs w:val="24"/>
        </w:rPr>
        <w:t xml:space="preserve"> </w:t>
      </w:r>
      <w:r w:rsidR="00924FA2" w:rsidRPr="006E6B32">
        <w:rPr>
          <w:szCs w:val="24"/>
        </w:rPr>
        <w:t>13</w:t>
      </w:r>
      <w:r w:rsidRPr="006E6B32">
        <w:rPr>
          <w:szCs w:val="24"/>
        </w:rPr>
        <w:t xml:space="preserve">, de </w:t>
      </w:r>
      <w:r w:rsidR="00924FA2" w:rsidRPr="006E6B32">
        <w:rPr>
          <w:szCs w:val="24"/>
        </w:rPr>
        <w:t>16 de janeiro de 200</w:t>
      </w:r>
      <w:r w:rsidRPr="006E6B32">
        <w:rPr>
          <w:szCs w:val="24"/>
        </w:rPr>
        <w:t xml:space="preserve">4, inclusive o afastamento por auxílio-doença, ou de nomeação para exercício de cargo em comissão, de função de direção escolar, e para preenchimento de vagas vinculadas a matrícula temporária. </w:t>
      </w:r>
    </w:p>
    <w:p w14:paraId="0645FA4D" w14:textId="77777777" w:rsidR="00853136" w:rsidRPr="006E6B32" w:rsidRDefault="00853136" w:rsidP="007E2784">
      <w:pPr>
        <w:spacing w:line="276" w:lineRule="auto"/>
        <w:jc w:val="both"/>
        <w:rPr>
          <w:szCs w:val="24"/>
        </w:rPr>
      </w:pPr>
    </w:p>
    <w:p w14:paraId="45A00675" w14:textId="2F54BB75" w:rsidR="00853136" w:rsidRPr="006E6B32" w:rsidRDefault="00853136" w:rsidP="007E2784">
      <w:pPr>
        <w:spacing w:line="276" w:lineRule="auto"/>
        <w:jc w:val="both"/>
        <w:rPr>
          <w:szCs w:val="24"/>
        </w:rPr>
      </w:pPr>
      <w:r w:rsidRPr="006E6B32">
        <w:rPr>
          <w:szCs w:val="24"/>
        </w:rPr>
        <w:t xml:space="preserve">1.2 - </w:t>
      </w:r>
      <w:r w:rsidR="006F2BDD" w:rsidRPr="006E6B32">
        <w:rPr>
          <w:szCs w:val="24"/>
        </w:rPr>
        <w:t>Os candidatos aprovados e classificados serão convocados de acordo com a necessidade do serviço público fundacional e trabalharão na modalidade de contratação em caráter temporário e por prazo determinado, sendo regidos pel</w:t>
      </w:r>
      <w:r w:rsidR="004032D7" w:rsidRPr="006E6B32">
        <w:rPr>
          <w:szCs w:val="24"/>
        </w:rPr>
        <w:t xml:space="preserve">a Lei Municipal n. 517, de </w:t>
      </w:r>
      <w:r w:rsidR="004032D7" w:rsidRPr="006E6B32">
        <w:rPr>
          <w:rFonts w:cs="Calibri"/>
          <w:szCs w:val="24"/>
          <w:shd w:val="clear" w:color="auto" w:fill="FFFFFF"/>
        </w:rPr>
        <w:t>26 de março de 2009</w:t>
      </w:r>
      <w:r w:rsidR="006F2BDD" w:rsidRPr="006E6B32">
        <w:rPr>
          <w:szCs w:val="24"/>
        </w:rPr>
        <w:t>.</w:t>
      </w:r>
      <w:r w:rsidRPr="006E6B32">
        <w:rPr>
          <w:szCs w:val="24"/>
        </w:rPr>
        <w:t xml:space="preserve"> </w:t>
      </w:r>
    </w:p>
    <w:p w14:paraId="27248FF8" w14:textId="77777777" w:rsidR="00853136" w:rsidRPr="006E6B32" w:rsidRDefault="00853136" w:rsidP="007E2784">
      <w:pPr>
        <w:spacing w:line="276" w:lineRule="auto"/>
        <w:jc w:val="both"/>
        <w:rPr>
          <w:szCs w:val="24"/>
        </w:rPr>
      </w:pPr>
    </w:p>
    <w:p w14:paraId="40B3F24A" w14:textId="6BB60CCF" w:rsidR="00853136" w:rsidRPr="006E6B32" w:rsidRDefault="00C555B8" w:rsidP="007E2784">
      <w:pPr>
        <w:spacing w:line="276" w:lineRule="auto"/>
        <w:jc w:val="both"/>
        <w:rPr>
          <w:szCs w:val="24"/>
        </w:rPr>
      </w:pPr>
      <w:r w:rsidRPr="006E6B32">
        <w:rPr>
          <w:szCs w:val="24"/>
        </w:rPr>
        <w:t xml:space="preserve">1.3 </w:t>
      </w:r>
      <w:r w:rsidR="00853136" w:rsidRPr="006E6B32">
        <w:rPr>
          <w:szCs w:val="24"/>
        </w:rPr>
        <w:t>- A coordenação de todas as etapas previstas neste Edital é de responsabilidade da</w:t>
      </w:r>
      <w:r w:rsidR="005F14FF">
        <w:rPr>
          <w:szCs w:val="24"/>
        </w:rPr>
        <w:t>s</w:t>
      </w:r>
      <w:r w:rsidR="00853136" w:rsidRPr="006E6B32">
        <w:rPr>
          <w:szCs w:val="24"/>
        </w:rPr>
        <w:t xml:space="preserve"> Secretaria</w:t>
      </w:r>
      <w:r w:rsidR="005F14FF">
        <w:rPr>
          <w:szCs w:val="24"/>
        </w:rPr>
        <w:t>s</w:t>
      </w:r>
      <w:r w:rsidR="00853136" w:rsidRPr="006E6B32">
        <w:rPr>
          <w:szCs w:val="24"/>
        </w:rPr>
        <w:t xml:space="preserve"> Municipa</w:t>
      </w:r>
      <w:r w:rsidR="005F14FF">
        <w:rPr>
          <w:szCs w:val="24"/>
        </w:rPr>
        <w:t>is</w:t>
      </w:r>
      <w:r w:rsidR="00853136" w:rsidRPr="006E6B32">
        <w:rPr>
          <w:szCs w:val="24"/>
        </w:rPr>
        <w:t xml:space="preserve"> de Administração e </w:t>
      </w:r>
      <w:r w:rsidR="005F14FF">
        <w:rPr>
          <w:szCs w:val="24"/>
        </w:rPr>
        <w:t xml:space="preserve">de </w:t>
      </w:r>
      <w:r w:rsidR="00853136" w:rsidRPr="006E6B32">
        <w:rPr>
          <w:szCs w:val="24"/>
        </w:rPr>
        <w:t>Educação.</w:t>
      </w:r>
    </w:p>
    <w:p w14:paraId="5262C883" w14:textId="77777777" w:rsidR="00C555B8" w:rsidRPr="006E6B32" w:rsidRDefault="00C555B8" w:rsidP="007E2784">
      <w:pPr>
        <w:spacing w:line="276" w:lineRule="auto"/>
        <w:rPr>
          <w:szCs w:val="24"/>
        </w:rPr>
      </w:pPr>
    </w:p>
    <w:p w14:paraId="32B33C4E" w14:textId="6E6A2BD4" w:rsidR="00C555B8" w:rsidRPr="006E6B32" w:rsidRDefault="00C555B8" w:rsidP="007E2784">
      <w:pPr>
        <w:spacing w:line="276" w:lineRule="auto"/>
        <w:jc w:val="both"/>
        <w:rPr>
          <w:szCs w:val="24"/>
        </w:rPr>
      </w:pPr>
      <w:r w:rsidRPr="006E6B32">
        <w:rPr>
          <w:szCs w:val="24"/>
        </w:rPr>
        <w:t xml:space="preserve">1.4 </w:t>
      </w:r>
      <w:r w:rsidR="005F14FF">
        <w:rPr>
          <w:szCs w:val="24"/>
        </w:rPr>
        <w:t xml:space="preserve">- </w:t>
      </w:r>
      <w:r w:rsidRPr="006E6B32">
        <w:rPr>
          <w:szCs w:val="24"/>
        </w:rPr>
        <w:t xml:space="preserve">O Edital de Chamamento Público, os demais comunicados e avisos aos candidatos, bem como os resultados e todos os demais atos, serão publicados no endereço eletrônico </w:t>
      </w:r>
      <w:hyperlink r:id="rId7" w:history="1">
        <w:r w:rsidR="001D5F02" w:rsidRPr="00494260">
          <w:rPr>
            <w:rStyle w:val="Hyperlink"/>
            <w:szCs w:val="24"/>
          </w:rPr>
          <w:t>www.pmsc.sc.gov.br</w:t>
        </w:r>
      </w:hyperlink>
      <w:r w:rsidRPr="006E6B32">
        <w:rPr>
          <w:szCs w:val="24"/>
        </w:rPr>
        <w:t xml:space="preserve"> em TRANSPARÊNCIA &gt; CONCURSOS PÚBLICOS – ESTÁGIOS – PROCESSOS SELETIVOS &gt; Chamamento Público - Edital nº 001/2025, e constituem na única fonte válida de informação a respeito das normas e dos procedimentos do presente Chamamento Público. </w:t>
      </w:r>
    </w:p>
    <w:p w14:paraId="211D59B3" w14:textId="77777777" w:rsidR="00C555B8" w:rsidRPr="006E6B32" w:rsidRDefault="00C555B8" w:rsidP="007E2784">
      <w:pPr>
        <w:spacing w:line="276" w:lineRule="auto"/>
        <w:rPr>
          <w:szCs w:val="24"/>
        </w:rPr>
      </w:pPr>
    </w:p>
    <w:p w14:paraId="7E06E7F0" w14:textId="77777777" w:rsidR="00C555B8" w:rsidRPr="006E6B32" w:rsidRDefault="00C555B8" w:rsidP="007E2784">
      <w:pPr>
        <w:spacing w:line="276" w:lineRule="auto"/>
        <w:jc w:val="both"/>
        <w:rPr>
          <w:szCs w:val="24"/>
        </w:rPr>
      </w:pPr>
      <w:r w:rsidRPr="006E6B32">
        <w:rPr>
          <w:szCs w:val="24"/>
        </w:rPr>
        <w:t>1.4.1 Todos os horários definidos neste Edital seguem o oficial de Brasília/DF.</w:t>
      </w:r>
    </w:p>
    <w:p w14:paraId="69FCE011" w14:textId="77777777" w:rsidR="00C555B8" w:rsidRPr="006E6B32" w:rsidRDefault="00C555B8" w:rsidP="007E2784">
      <w:pPr>
        <w:spacing w:line="276" w:lineRule="auto"/>
        <w:jc w:val="both"/>
        <w:rPr>
          <w:szCs w:val="24"/>
        </w:rPr>
      </w:pPr>
    </w:p>
    <w:p w14:paraId="252CCC03" w14:textId="40AF2218" w:rsidR="00C555B8" w:rsidRPr="006E6B32" w:rsidRDefault="00C555B8" w:rsidP="007E2784">
      <w:pPr>
        <w:spacing w:line="276" w:lineRule="auto"/>
        <w:jc w:val="both"/>
        <w:rPr>
          <w:szCs w:val="24"/>
        </w:rPr>
      </w:pPr>
      <w:r w:rsidRPr="006E6B32">
        <w:rPr>
          <w:szCs w:val="24"/>
        </w:rPr>
        <w:t>1.5 A inscrição do candidato implicará o conhecimento e a aceitação irrestrita das instruções e das condições do Chamamento Público, tais como se acham estabelecidas neste Edital, bem como em eventuais aditamentos, comunicações, instruções e convocações relativas ao certame, que passarão a fazer parte do instrumento convocatório como se nele estivessem transcritos e acerca dos quais não poderá o candidato alegar desconhecimento.</w:t>
      </w:r>
    </w:p>
    <w:p w14:paraId="19BBC67E" w14:textId="1489FD75" w:rsidR="007E2784" w:rsidRPr="006E6B32" w:rsidRDefault="007E2784" w:rsidP="007E2784">
      <w:pPr>
        <w:spacing w:line="276" w:lineRule="auto"/>
        <w:jc w:val="both"/>
        <w:rPr>
          <w:szCs w:val="24"/>
        </w:rPr>
      </w:pPr>
    </w:p>
    <w:p w14:paraId="429B4EC7" w14:textId="40906E7D" w:rsidR="002D487A" w:rsidRPr="006E6B32" w:rsidRDefault="007E2784" w:rsidP="007E2784">
      <w:pPr>
        <w:spacing w:line="276" w:lineRule="auto"/>
        <w:jc w:val="both"/>
        <w:rPr>
          <w:szCs w:val="24"/>
        </w:rPr>
      </w:pPr>
      <w:r w:rsidRPr="006E6B32">
        <w:rPr>
          <w:szCs w:val="24"/>
        </w:rPr>
        <w:t xml:space="preserve">1.6 Qualquer cidadão poderá impugnar fundamentadamente este Edital, no prazo de 1 (um) dia útil, contado a partir do primeiro dia útil seguinte da data de sua publicação, mediante requerimento dirigido a Titular da Secretaria Municipal de Educação, Cultura e Desporto, cuja decisão será publicada no site </w:t>
      </w:r>
      <w:hyperlink r:id="rId8" w:history="1">
        <w:r w:rsidR="001D5F02" w:rsidRPr="00494260">
          <w:rPr>
            <w:rStyle w:val="Hyperlink"/>
            <w:szCs w:val="24"/>
          </w:rPr>
          <w:t>www.pmsc.sc.gov.br</w:t>
        </w:r>
      </w:hyperlink>
      <w:r w:rsidRPr="006E6B32">
        <w:rPr>
          <w:szCs w:val="24"/>
        </w:rPr>
        <w:t xml:space="preserve"> em TRANSPARÊNCIA &gt; CONCURSOS PÚBLICOS – ESTÁGIOS – PROCESSOS SELETIVOS &gt; Chamamento Público - Edital n.º 001/2025</w:t>
      </w:r>
    </w:p>
    <w:p w14:paraId="534DDE16" w14:textId="56DCDDDA" w:rsidR="007E2784" w:rsidRPr="006E6B32" w:rsidRDefault="007E2784" w:rsidP="007E2784">
      <w:pPr>
        <w:spacing w:line="276" w:lineRule="auto"/>
        <w:jc w:val="both"/>
        <w:rPr>
          <w:szCs w:val="24"/>
        </w:rPr>
      </w:pPr>
    </w:p>
    <w:p w14:paraId="7237DC45" w14:textId="77777777" w:rsidR="007E2784" w:rsidRPr="006E6B32" w:rsidRDefault="007E2784" w:rsidP="007E2784">
      <w:pPr>
        <w:spacing w:line="276" w:lineRule="auto"/>
        <w:jc w:val="both"/>
        <w:rPr>
          <w:szCs w:val="24"/>
        </w:rPr>
      </w:pPr>
    </w:p>
    <w:p w14:paraId="5B2A1144" w14:textId="77777777" w:rsidR="002D487A" w:rsidRPr="006E6B32" w:rsidRDefault="002D487A" w:rsidP="007E2784">
      <w:pPr>
        <w:pStyle w:val="PargrafodaLista"/>
        <w:numPr>
          <w:ilvl w:val="0"/>
          <w:numId w:val="3"/>
        </w:numPr>
        <w:spacing w:line="276" w:lineRule="auto"/>
        <w:ind w:left="426" w:hanging="426"/>
        <w:jc w:val="both"/>
        <w:rPr>
          <w:b/>
          <w:szCs w:val="24"/>
        </w:rPr>
      </w:pPr>
      <w:r w:rsidRPr="006E6B32">
        <w:rPr>
          <w:b/>
          <w:szCs w:val="24"/>
        </w:rPr>
        <w:t>DAS INSCRIÇÕES E ENTREGA DA DOCUMENTAÇÃO</w:t>
      </w:r>
    </w:p>
    <w:p w14:paraId="77E549E6" w14:textId="77777777" w:rsidR="002D487A" w:rsidRPr="006E6B32" w:rsidRDefault="002D487A" w:rsidP="007E2784">
      <w:pPr>
        <w:spacing w:line="276" w:lineRule="auto"/>
        <w:jc w:val="both"/>
        <w:rPr>
          <w:b/>
          <w:szCs w:val="24"/>
        </w:rPr>
      </w:pPr>
    </w:p>
    <w:p w14:paraId="3250E17C" w14:textId="195382D7" w:rsidR="00CD6780" w:rsidRPr="006E6B32" w:rsidRDefault="002D487A" w:rsidP="007E2784">
      <w:pPr>
        <w:pStyle w:val="PargrafodaLista"/>
        <w:numPr>
          <w:ilvl w:val="1"/>
          <w:numId w:val="7"/>
        </w:numPr>
        <w:spacing w:line="276" w:lineRule="auto"/>
        <w:ind w:left="0" w:hanging="11"/>
        <w:jc w:val="both"/>
        <w:rPr>
          <w:szCs w:val="24"/>
        </w:rPr>
      </w:pPr>
      <w:r w:rsidRPr="006E6B32">
        <w:rPr>
          <w:rFonts w:cs="Arial"/>
          <w:szCs w:val="24"/>
        </w:rPr>
        <w:t xml:space="preserve">O </w:t>
      </w:r>
      <w:r w:rsidRPr="006E6B32">
        <w:rPr>
          <w:rFonts w:cs="Arial"/>
          <w:b/>
          <w:szCs w:val="24"/>
        </w:rPr>
        <w:t xml:space="preserve">presente </w:t>
      </w:r>
      <w:r w:rsidR="00CD6780" w:rsidRPr="006E6B32">
        <w:rPr>
          <w:b/>
          <w:szCs w:val="24"/>
        </w:rPr>
        <w:t xml:space="preserve">Chamamento Público </w:t>
      </w:r>
      <w:r w:rsidRPr="006E6B32">
        <w:rPr>
          <w:rFonts w:cs="Arial"/>
          <w:szCs w:val="24"/>
        </w:rPr>
        <w:t>se dará através de ANÁLISE CURRICULAR, regida pelas normas deste Edital e pelas demais disposições vigentes, sendo executado através da</w:t>
      </w:r>
      <w:r w:rsidR="005E21D3" w:rsidRPr="006E6B32">
        <w:rPr>
          <w:rFonts w:cs="Arial"/>
          <w:szCs w:val="24"/>
        </w:rPr>
        <w:t>s</w:t>
      </w:r>
      <w:r w:rsidRPr="006E6B32">
        <w:rPr>
          <w:rFonts w:cs="Arial"/>
          <w:szCs w:val="24"/>
        </w:rPr>
        <w:t xml:space="preserve"> </w:t>
      </w:r>
      <w:r w:rsidR="005E21D3" w:rsidRPr="006E6B32">
        <w:rPr>
          <w:szCs w:val="24"/>
        </w:rPr>
        <w:t xml:space="preserve">Secretarias Municipais de Administração e </w:t>
      </w:r>
      <w:r w:rsidR="005F14FF">
        <w:rPr>
          <w:szCs w:val="24"/>
        </w:rPr>
        <w:t xml:space="preserve">de </w:t>
      </w:r>
      <w:r w:rsidR="005E21D3" w:rsidRPr="006E6B32">
        <w:rPr>
          <w:szCs w:val="24"/>
        </w:rPr>
        <w:t>Educaçã</w:t>
      </w:r>
      <w:r w:rsidRPr="006E6B32">
        <w:rPr>
          <w:rFonts w:cs="Arial"/>
          <w:szCs w:val="24"/>
        </w:rPr>
        <w:t>o.</w:t>
      </w:r>
    </w:p>
    <w:p w14:paraId="63E71F4C" w14:textId="77777777" w:rsidR="004032D7" w:rsidRPr="006E6B32" w:rsidRDefault="004032D7" w:rsidP="007E2784">
      <w:pPr>
        <w:spacing w:line="276" w:lineRule="auto"/>
        <w:jc w:val="both"/>
        <w:rPr>
          <w:szCs w:val="24"/>
        </w:rPr>
      </w:pPr>
    </w:p>
    <w:p w14:paraId="34A88ADD" w14:textId="4DC04A6B" w:rsidR="002D487A" w:rsidRPr="005F14FF" w:rsidRDefault="002D487A" w:rsidP="007E2784">
      <w:pPr>
        <w:pStyle w:val="PargrafodaLista"/>
        <w:numPr>
          <w:ilvl w:val="1"/>
          <w:numId w:val="7"/>
        </w:numPr>
        <w:spacing w:line="276" w:lineRule="auto"/>
        <w:ind w:left="0" w:hanging="11"/>
        <w:jc w:val="both"/>
        <w:rPr>
          <w:rFonts w:cs="Arial"/>
          <w:szCs w:val="24"/>
        </w:rPr>
      </w:pPr>
      <w:r w:rsidRPr="006E6B32">
        <w:rPr>
          <w:rFonts w:cs="Arial"/>
          <w:szCs w:val="24"/>
        </w:rPr>
        <w:t>As inscrições serão realizadas através da entrega de envelopes contendo a documentação abaixo caracterizada que deverá ocorrer até às 1</w:t>
      </w:r>
      <w:r w:rsidR="00BE4874" w:rsidRPr="006E6B32">
        <w:rPr>
          <w:rFonts w:cs="Arial"/>
          <w:szCs w:val="24"/>
        </w:rPr>
        <w:t>8</w:t>
      </w:r>
      <w:r w:rsidRPr="006E6B32">
        <w:rPr>
          <w:rFonts w:cs="Arial"/>
          <w:szCs w:val="24"/>
        </w:rPr>
        <w:t xml:space="preserve">h30m conforme cronograma anexo, na </w:t>
      </w:r>
      <w:r w:rsidR="00BE4874" w:rsidRPr="006E6B32">
        <w:rPr>
          <w:rFonts w:cs="Arial"/>
          <w:szCs w:val="24"/>
        </w:rPr>
        <w:t>Secretaria de Planejamento, Administração e Finanças</w:t>
      </w:r>
      <w:r w:rsidRPr="006E6B32">
        <w:rPr>
          <w:rFonts w:eastAsia="Arial" w:cs="Arial"/>
          <w:color w:val="000000"/>
          <w:szCs w:val="24"/>
        </w:rPr>
        <w:t xml:space="preserve">, sito </w:t>
      </w:r>
      <w:r w:rsidRPr="006E6B32">
        <w:rPr>
          <w:rFonts w:cs="Arial"/>
          <w:szCs w:val="24"/>
        </w:rPr>
        <w:t xml:space="preserve">na </w:t>
      </w:r>
      <w:r w:rsidR="00BE4874" w:rsidRPr="006E6B32">
        <w:rPr>
          <w:rFonts w:cs="Arial"/>
          <w:szCs w:val="24"/>
        </w:rPr>
        <w:t>Rua Juventino França de Moraes, n. 19</w:t>
      </w:r>
      <w:r w:rsidRPr="006E6B32">
        <w:rPr>
          <w:rFonts w:cs="Arial"/>
          <w:szCs w:val="24"/>
        </w:rPr>
        <w:t xml:space="preserve">, Centro, </w:t>
      </w:r>
      <w:r w:rsidR="00BE4874" w:rsidRPr="006E6B32">
        <w:rPr>
          <w:rFonts w:cs="Arial"/>
          <w:szCs w:val="24"/>
        </w:rPr>
        <w:t>São Cristóvão do Sul</w:t>
      </w:r>
      <w:r w:rsidRPr="006E6B32">
        <w:rPr>
          <w:rFonts w:cs="Arial"/>
          <w:szCs w:val="24"/>
        </w:rPr>
        <w:t>/SC, cujas informações poderão ser obtidas através do telefone (49)</w:t>
      </w:r>
      <w:r w:rsidR="00BE4874" w:rsidRPr="006E6B32">
        <w:rPr>
          <w:rFonts w:cs="Arial"/>
          <w:szCs w:val="24"/>
        </w:rPr>
        <w:t xml:space="preserve"> 3253-1200</w:t>
      </w:r>
      <w:r w:rsidRPr="006E6B32">
        <w:rPr>
          <w:rFonts w:cs="Arial"/>
          <w:szCs w:val="24"/>
        </w:rPr>
        <w:t xml:space="preserve"> ou pelo seguinte endereço eletrônico: </w:t>
      </w:r>
      <w:hyperlink r:id="rId9" w:history="1">
        <w:r w:rsidR="00870AF6" w:rsidRPr="005F14FF">
          <w:rPr>
            <w:rStyle w:val="Hyperlink"/>
            <w:rFonts w:cs="Arial"/>
            <w:szCs w:val="24"/>
            <w:u w:val="none"/>
          </w:rPr>
          <w:t>processos_seletivos@saocristovao.sc.gov.br</w:t>
        </w:r>
      </w:hyperlink>
      <w:r w:rsidRPr="005F14FF">
        <w:rPr>
          <w:rFonts w:cs="Arial"/>
          <w:szCs w:val="24"/>
        </w:rPr>
        <w:t>;</w:t>
      </w:r>
    </w:p>
    <w:p w14:paraId="40E41B79" w14:textId="77777777" w:rsidR="004032D7" w:rsidRPr="006E6B32" w:rsidRDefault="004032D7" w:rsidP="007E2784">
      <w:pPr>
        <w:spacing w:line="276" w:lineRule="auto"/>
        <w:jc w:val="both"/>
        <w:rPr>
          <w:szCs w:val="24"/>
        </w:rPr>
      </w:pPr>
    </w:p>
    <w:p w14:paraId="09FECCF9" w14:textId="26E0AB19" w:rsidR="002D487A" w:rsidRPr="006E6B32" w:rsidRDefault="002D487A" w:rsidP="00BA741D">
      <w:pPr>
        <w:pStyle w:val="PargrafodaLista"/>
        <w:numPr>
          <w:ilvl w:val="1"/>
          <w:numId w:val="7"/>
        </w:numPr>
        <w:spacing w:line="276" w:lineRule="auto"/>
        <w:ind w:left="0" w:firstLine="0"/>
        <w:jc w:val="both"/>
        <w:rPr>
          <w:szCs w:val="24"/>
        </w:rPr>
      </w:pPr>
      <w:r w:rsidRPr="006E6B32">
        <w:rPr>
          <w:rFonts w:cs="Arial"/>
          <w:szCs w:val="24"/>
        </w:rPr>
        <w:t xml:space="preserve">Os </w:t>
      </w:r>
      <w:r w:rsidR="00082287" w:rsidRPr="006E6B32">
        <w:rPr>
          <w:rFonts w:cs="Arial"/>
          <w:szCs w:val="24"/>
        </w:rPr>
        <w:t>envelopes previstos no subitem 2</w:t>
      </w:r>
      <w:r w:rsidRPr="006E6B32">
        <w:rPr>
          <w:rFonts w:cs="Arial"/>
          <w:szCs w:val="24"/>
        </w:rPr>
        <w:t xml:space="preserve">.2 deste Edital deverão ser entregues no endereço previsto no mesmo subitem, contendo cópias autenticadas, </w:t>
      </w:r>
      <w:r w:rsidRPr="006E6B32">
        <w:rPr>
          <w:rFonts w:cs="Arial"/>
          <w:szCs w:val="24"/>
          <w:u w:val="single"/>
        </w:rPr>
        <w:t>ou em original juntamente com cópia para autenticação a ser realizada por servidor público antes da entrega do envelope</w:t>
      </w:r>
      <w:r w:rsidRPr="006E6B32">
        <w:rPr>
          <w:rFonts w:cs="Arial"/>
          <w:szCs w:val="24"/>
        </w:rPr>
        <w:t>, sendo:</w:t>
      </w:r>
    </w:p>
    <w:p w14:paraId="0F0A2209" w14:textId="77777777" w:rsidR="004032D7" w:rsidRPr="006E6B32" w:rsidRDefault="004032D7" w:rsidP="007E2784">
      <w:pPr>
        <w:pStyle w:val="PargrafodaLista"/>
        <w:spacing w:line="276" w:lineRule="auto"/>
        <w:rPr>
          <w:szCs w:val="24"/>
        </w:rPr>
      </w:pPr>
    </w:p>
    <w:p w14:paraId="12C861E1" w14:textId="77777777" w:rsidR="004032D7" w:rsidRPr="006E6B32" w:rsidRDefault="004032D7" w:rsidP="007E2784">
      <w:pPr>
        <w:spacing w:line="276" w:lineRule="auto"/>
        <w:jc w:val="both"/>
        <w:rPr>
          <w:szCs w:val="24"/>
        </w:rPr>
      </w:pPr>
    </w:p>
    <w:p w14:paraId="2C5FA777" w14:textId="584C8F8B" w:rsidR="002D487A" w:rsidRPr="006E6B32" w:rsidRDefault="002D487A" w:rsidP="007E2784">
      <w:pPr>
        <w:numPr>
          <w:ilvl w:val="2"/>
          <w:numId w:val="7"/>
        </w:numPr>
        <w:spacing w:line="276" w:lineRule="auto"/>
        <w:ind w:left="0" w:firstLine="0"/>
        <w:jc w:val="both"/>
        <w:rPr>
          <w:szCs w:val="24"/>
        </w:rPr>
      </w:pPr>
      <w:r w:rsidRPr="006E6B32">
        <w:rPr>
          <w:rFonts w:cs="Arial"/>
          <w:szCs w:val="24"/>
        </w:rPr>
        <w:t xml:space="preserve">Ficha de inscrição e de Prova de Títulos conforme, Anexo II e III, respectivamente, deste Edital, devidamente preenchida e assinada, cujo, os mesmos poderão ser obtidos no seguinte endereço eletrônico </w:t>
      </w:r>
      <w:hyperlink r:id="rId10" w:history="1">
        <w:r w:rsidR="001D5F02" w:rsidRPr="00494260">
          <w:rPr>
            <w:rStyle w:val="Hyperlink"/>
            <w:szCs w:val="24"/>
          </w:rPr>
          <w:t>www.pmsc.sc.gov.br</w:t>
        </w:r>
      </w:hyperlink>
      <w:r w:rsidRPr="006E6B32">
        <w:rPr>
          <w:rFonts w:cs="Arial"/>
          <w:szCs w:val="24"/>
        </w:rPr>
        <w:t>;</w:t>
      </w:r>
    </w:p>
    <w:p w14:paraId="6CA858F1" w14:textId="77777777" w:rsidR="004032D7" w:rsidRPr="006E6B32" w:rsidRDefault="004032D7" w:rsidP="007E2784">
      <w:pPr>
        <w:spacing w:line="276" w:lineRule="auto"/>
        <w:jc w:val="both"/>
        <w:rPr>
          <w:szCs w:val="24"/>
        </w:rPr>
      </w:pPr>
    </w:p>
    <w:p w14:paraId="11691827" w14:textId="4D76E110" w:rsidR="002D487A" w:rsidRPr="006E6B32" w:rsidRDefault="002D487A" w:rsidP="007E2784">
      <w:pPr>
        <w:numPr>
          <w:ilvl w:val="2"/>
          <w:numId w:val="7"/>
        </w:numPr>
        <w:spacing w:line="276" w:lineRule="auto"/>
        <w:ind w:left="0" w:firstLine="0"/>
        <w:jc w:val="both"/>
        <w:rPr>
          <w:szCs w:val="24"/>
        </w:rPr>
      </w:pPr>
      <w:r w:rsidRPr="006E6B32">
        <w:rPr>
          <w:rFonts w:cs="Arial"/>
          <w:szCs w:val="24"/>
        </w:rPr>
        <w:t>Cópia dos Documentos pessoais, carteira de Identidade (RG) e CPF;</w:t>
      </w:r>
    </w:p>
    <w:p w14:paraId="07D05ABA" w14:textId="77777777" w:rsidR="004032D7" w:rsidRPr="006E6B32" w:rsidRDefault="004032D7" w:rsidP="007E2784">
      <w:pPr>
        <w:pStyle w:val="PargrafodaLista"/>
        <w:spacing w:line="276" w:lineRule="auto"/>
        <w:rPr>
          <w:szCs w:val="24"/>
        </w:rPr>
      </w:pPr>
    </w:p>
    <w:p w14:paraId="181CE0C0" w14:textId="7D7C3DAB" w:rsidR="002D487A" w:rsidRPr="006E6B32" w:rsidRDefault="007E2784" w:rsidP="007E2784">
      <w:pPr>
        <w:spacing w:line="276" w:lineRule="auto"/>
        <w:jc w:val="both"/>
        <w:rPr>
          <w:rFonts w:cs="Arial"/>
          <w:szCs w:val="24"/>
        </w:rPr>
      </w:pPr>
      <w:r w:rsidRPr="009342D5">
        <w:rPr>
          <w:rFonts w:cs="Arial"/>
          <w:szCs w:val="24"/>
          <w:lang w:val="pt"/>
        </w:rPr>
        <w:t>2</w:t>
      </w:r>
      <w:r w:rsidR="002D487A" w:rsidRPr="009342D5">
        <w:rPr>
          <w:rFonts w:cs="Arial"/>
          <w:szCs w:val="24"/>
          <w:lang w:val="pt"/>
        </w:rPr>
        <w:t xml:space="preserve">.3.3 </w:t>
      </w:r>
      <w:r w:rsidR="002D487A" w:rsidRPr="009342D5">
        <w:rPr>
          <w:rFonts w:cs="Arial"/>
          <w:szCs w:val="24"/>
        </w:rPr>
        <w:t>Diplomas/Certificados de Nível de Pós-Graduação a nível de “</w:t>
      </w:r>
      <w:r w:rsidR="002D487A" w:rsidRPr="009342D5">
        <w:rPr>
          <w:rFonts w:cs="Arial"/>
          <w:i/>
          <w:iCs/>
          <w:szCs w:val="24"/>
        </w:rPr>
        <w:t>lato sensu</w:t>
      </w:r>
      <w:r w:rsidR="002D487A" w:rsidRPr="009342D5">
        <w:rPr>
          <w:rFonts w:cs="Arial"/>
          <w:szCs w:val="24"/>
        </w:rPr>
        <w:t>”, e “</w:t>
      </w:r>
      <w:r w:rsidR="002D487A" w:rsidRPr="009342D5">
        <w:rPr>
          <w:rFonts w:cs="Arial"/>
          <w:i/>
          <w:iCs/>
          <w:szCs w:val="24"/>
        </w:rPr>
        <w:t>strito sensu</w:t>
      </w:r>
      <w:r w:rsidR="002D487A" w:rsidRPr="009342D5">
        <w:rPr>
          <w:rFonts w:cs="Arial"/>
          <w:szCs w:val="24"/>
        </w:rPr>
        <w:t xml:space="preserve">”, mestrado ou doutorado </w:t>
      </w:r>
      <w:r w:rsidR="002D487A" w:rsidRPr="009342D5">
        <w:rPr>
          <w:rFonts w:cs="Arial"/>
          <w:szCs w:val="24"/>
          <w:shd w:val="clear" w:color="auto" w:fill="FFFFFF"/>
        </w:rPr>
        <w:t xml:space="preserve">na área de </w:t>
      </w:r>
      <w:r w:rsidR="004B0B9E" w:rsidRPr="009342D5">
        <w:rPr>
          <w:rFonts w:cs="Tahoma"/>
          <w:color w:val="000000"/>
          <w:szCs w:val="24"/>
        </w:rPr>
        <w:t>LETRAS com habilitação em INGLÊS</w:t>
      </w:r>
      <w:r w:rsidR="002D487A" w:rsidRPr="009342D5">
        <w:rPr>
          <w:rFonts w:cs="Arial"/>
          <w:szCs w:val="24"/>
          <w:shd w:val="clear" w:color="auto" w:fill="FFFFFF"/>
        </w:rPr>
        <w:t xml:space="preserve"> ou qualquer outra Licenciatura</w:t>
      </w:r>
      <w:r w:rsidR="002D487A" w:rsidRPr="009342D5">
        <w:rPr>
          <w:rFonts w:cs="Arial"/>
          <w:szCs w:val="24"/>
        </w:rPr>
        <w:t>;</w:t>
      </w:r>
    </w:p>
    <w:p w14:paraId="26E6F447" w14:textId="77777777" w:rsidR="004032D7" w:rsidRPr="006E6B32" w:rsidRDefault="004032D7" w:rsidP="007E2784">
      <w:pPr>
        <w:spacing w:line="276" w:lineRule="auto"/>
        <w:jc w:val="both"/>
        <w:rPr>
          <w:szCs w:val="24"/>
        </w:rPr>
      </w:pPr>
    </w:p>
    <w:p w14:paraId="0536090F" w14:textId="03604B9F" w:rsidR="002D487A" w:rsidRPr="006E6B32" w:rsidRDefault="00BA741D" w:rsidP="007E2784">
      <w:pPr>
        <w:spacing w:line="276" w:lineRule="auto"/>
        <w:jc w:val="both"/>
        <w:rPr>
          <w:rFonts w:cs="Arial"/>
          <w:szCs w:val="24"/>
        </w:rPr>
      </w:pPr>
      <w:r w:rsidRPr="006E6B32">
        <w:rPr>
          <w:rFonts w:cs="Arial"/>
          <w:color w:val="000000"/>
          <w:szCs w:val="24"/>
          <w:lang w:val="pt"/>
        </w:rPr>
        <w:t>2</w:t>
      </w:r>
      <w:r w:rsidR="004032D7" w:rsidRPr="006E6B32">
        <w:rPr>
          <w:rFonts w:cs="Arial"/>
          <w:color w:val="000000"/>
          <w:szCs w:val="24"/>
          <w:lang w:val="pt"/>
        </w:rPr>
        <w:t>.</w:t>
      </w:r>
      <w:r w:rsidR="004032D7" w:rsidRPr="006E6B32">
        <w:rPr>
          <w:rFonts w:cs="Arial"/>
          <w:szCs w:val="24"/>
        </w:rPr>
        <w:t xml:space="preserve">3.4. </w:t>
      </w:r>
      <w:r w:rsidR="002D487A" w:rsidRPr="006E6B32">
        <w:rPr>
          <w:rFonts w:cs="Arial"/>
          <w:szCs w:val="24"/>
        </w:rPr>
        <w:t xml:space="preserve">Certificados, diplomas ou documento equivalente relativos à participação em curso de aperfeiçoamento, encontros, eventos e outros relativos à atividade específica relacionada habilidades </w:t>
      </w:r>
      <w:r w:rsidR="004B0B9E">
        <w:rPr>
          <w:rFonts w:cs="Arial"/>
          <w:szCs w:val="24"/>
        </w:rPr>
        <w:t xml:space="preserve">de </w:t>
      </w:r>
      <w:r w:rsidR="004B0B9E" w:rsidRPr="006E6B32">
        <w:rPr>
          <w:rFonts w:cs="Tahoma"/>
          <w:color w:val="000000"/>
          <w:szCs w:val="24"/>
        </w:rPr>
        <w:t>LETRAS com habilitação em INGLÊS</w:t>
      </w:r>
      <w:r w:rsidR="002D487A" w:rsidRPr="006E6B32">
        <w:rPr>
          <w:rFonts w:cs="Arial"/>
          <w:szCs w:val="24"/>
        </w:rPr>
        <w:t xml:space="preserve"> ou outra licenciatura;</w:t>
      </w:r>
    </w:p>
    <w:p w14:paraId="05063FF2" w14:textId="77777777" w:rsidR="004032D7" w:rsidRPr="006E6B32" w:rsidRDefault="004032D7" w:rsidP="007E2784">
      <w:pPr>
        <w:spacing w:line="276" w:lineRule="auto"/>
        <w:rPr>
          <w:szCs w:val="24"/>
        </w:rPr>
      </w:pPr>
    </w:p>
    <w:p w14:paraId="5BCFE2EE" w14:textId="1702BC77" w:rsidR="002D487A" w:rsidRPr="006E6B32" w:rsidRDefault="00BA741D" w:rsidP="007E2784">
      <w:pPr>
        <w:spacing w:line="276" w:lineRule="auto"/>
        <w:jc w:val="both"/>
        <w:rPr>
          <w:rFonts w:eastAsia="Calibri" w:cs="Arial"/>
          <w:szCs w:val="24"/>
          <w:lang w:val="pt"/>
        </w:rPr>
      </w:pPr>
      <w:r w:rsidRPr="006E6B32">
        <w:rPr>
          <w:rFonts w:cs="Arial"/>
          <w:szCs w:val="24"/>
        </w:rPr>
        <w:t>2</w:t>
      </w:r>
      <w:r w:rsidR="002D487A" w:rsidRPr="006E6B32">
        <w:rPr>
          <w:rFonts w:cs="Arial"/>
          <w:szCs w:val="24"/>
        </w:rPr>
        <w:t xml:space="preserve">.3.5. </w:t>
      </w:r>
      <w:r w:rsidR="002D487A" w:rsidRPr="006E6B32">
        <w:rPr>
          <w:rFonts w:eastAsia="Calibri" w:cs="Arial"/>
          <w:szCs w:val="24"/>
          <w:lang w:val="pt"/>
        </w:rPr>
        <w:t xml:space="preserve">Declaração de tempo de serviço na atividade de docência na área de </w:t>
      </w:r>
      <w:r w:rsidR="004B0B9E" w:rsidRPr="006E6B32">
        <w:rPr>
          <w:rFonts w:cs="Tahoma"/>
          <w:color w:val="000000"/>
          <w:szCs w:val="24"/>
        </w:rPr>
        <w:t>LETRAS com habilitação em INGLÊS</w:t>
      </w:r>
      <w:r w:rsidR="002D487A" w:rsidRPr="006E6B32">
        <w:rPr>
          <w:rFonts w:eastAsia="Calibri" w:cs="Arial"/>
          <w:szCs w:val="24"/>
          <w:lang w:val="pt"/>
        </w:rPr>
        <w:t xml:space="preserve"> ou outra Licenciatura;</w:t>
      </w:r>
    </w:p>
    <w:p w14:paraId="5503065F" w14:textId="77777777" w:rsidR="00BE3588" w:rsidRPr="006E6B32" w:rsidRDefault="00BE3588" w:rsidP="007E2784">
      <w:pPr>
        <w:spacing w:line="276" w:lineRule="auto"/>
        <w:jc w:val="both"/>
        <w:rPr>
          <w:b/>
          <w:bCs/>
          <w:szCs w:val="24"/>
        </w:rPr>
      </w:pPr>
    </w:p>
    <w:p w14:paraId="3112C403" w14:textId="31E4D45D" w:rsidR="00654C19" w:rsidRPr="006E6B32" w:rsidRDefault="00654C19" w:rsidP="00BA741D">
      <w:pPr>
        <w:pStyle w:val="PargrafodaLista"/>
        <w:numPr>
          <w:ilvl w:val="0"/>
          <w:numId w:val="3"/>
        </w:numPr>
        <w:spacing w:line="276" w:lineRule="auto"/>
        <w:ind w:left="0" w:firstLine="0"/>
        <w:rPr>
          <w:b/>
          <w:bCs/>
          <w:szCs w:val="24"/>
        </w:rPr>
      </w:pPr>
      <w:r w:rsidRPr="006E6B32">
        <w:rPr>
          <w:b/>
          <w:bCs/>
          <w:szCs w:val="24"/>
        </w:rPr>
        <w:t>DO CARGO, NÚMERO DE VAGA, REMUNERAÇÃO, HABILITAÇÃO E ATRIBUIÇÕES DO CARGO</w:t>
      </w:r>
    </w:p>
    <w:p w14:paraId="5141B142" w14:textId="4DDAAF97" w:rsidR="002D487A" w:rsidRPr="006E6B32" w:rsidRDefault="002D487A" w:rsidP="007E2784">
      <w:pPr>
        <w:pStyle w:val="PargrafodaLista"/>
        <w:spacing w:line="276" w:lineRule="auto"/>
        <w:ind w:left="0"/>
        <w:jc w:val="both"/>
        <w:rPr>
          <w:szCs w:val="24"/>
        </w:rPr>
      </w:pPr>
    </w:p>
    <w:p w14:paraId="68179BBB" w14:textId="30E1E757" w:rsidR="00654C19" w:rsidRDefault="00BA741D" w:rsidP="007E2784">
      <w:pPr>
        <w:spacing w:line="276" w:lineRule="auto"/>
        <w:jc w:val="both"/>
        <w:rPr>
          <w:szCs w:val="24"/>
        </w:rPr>
      </w:pPr>
      <w:r w:rsidRPr="006E6B32">
        <w:rPr>
          <w:szCs w:val="24"/>
        </w:rPr>
        <w:t>3</w:t>
      </w:r>
      <w:r w:rsidR="004A05CE" w:rsidRPr="006E6B32">
        <w:rPr>
          <w:szCs w:val="24"/>
        </w:rPr>
        <w:t xml:space="preserve">.1. </w:t>
      </w:r>
      <w:r w:rsidR="00654C19" w:rsidRPr="006E6B32">
        <w:rPr>
          <w:szCs w:val="24"/>
        </w:rPr>
        <w:t>O cargo, número de vaga, carga horária e a habilitação são:</w:t>
      </w:r>
    </w:p>
    <w:p w14:paraId="6574C3CD" w14:textId="77777777" w:rsidR="00955B09" w:rsidRPr="006E6B32" w:rsidRDefault="00955B09" w:rsidP="007E2784">
      <w:pPr>
        <w:spacing w:line="276" w:lineRule="auto"/>
        <w:jc w:val="both"/>
        <w:rPr>
          <w:szCs w:val="24"/>
        </w:rPr>
      </w:pPr>
    </w:p>
    <w:p w14:paraId="2474CDBF" w14:textId="77777777" w:rsidR="004A05CE" w:rsidRPr="006E6B32" w:rsidRDefault="004A05CE" w:rsidP="007E2784">
      <w:pPr>
        <w:spacing w:line="276" w:lineRule="auto"/>
        <w:rPr>
          <w:szCs w:val="24"/>
        </w:rPr>
      </w:pPr>
    </w:p>
    <w:tbl>
      <w:tblPr>
        <w:tblStyle w:val="Tabelacomgrade"/>
        <w:tblW w:w="10051" w:type="dxa"/>
        <w:tblInd w:w="-289" w:type="dxa"/>
        <w:tblLook w:val="04A0" w:firstRow="1" w:lastRow="0" w:firstColumn="1" w:lastColumn="0" w:noHBand="0" w:noVBand="1"/>
      </w:tblPr>
      <w:tblGrid>
        <w:gridCol w:w="1812"/>
        <w:gridCol w:w="1307"/>
        <w:gridCol w:w="1325"/>
        <w:gridCol w:w="2083"/>
        <w:gridCol w:w="3524"/>
      </w:tblGrid>
      <w:tr w:rsidR="004A05CE" w:rsidRPr="006E6B32" w14:paraId="5067776B" w14:textId="77777777" w:rsidTr="00CA1399">
        <w:tc>
          <w:tcPr>
            <w:tcW w:w="1812" w:type="dxa"/>
            <w:vAlign w:val="center"/>
          </w:tcPr>
          <w:p w14:paraId="45FA6E88" w14:textId="3A31FE48" w:rsidR="004A05CE" w:rsidRPr="006E6B32" w:rsidRDefault="004A05CE" w:rsidP="00421F25">
            <w:pPr>
              <w:spacing w:line="276" w:lineRule="auto"/>
              <w:rPr>
                <w:szCs w:val="24"/>
              </w:rPr>
            </w:pPr>
            <w:r w:rsidRPr="006E6B32">
              <w:rPr>
                <w:rFonts w:eastAsia="Arial" w:cs="Arial"/>
                <w:b/>
                <w:szCs w:val="24"/>
              </w:rPr>
              <w:t>Cargo</w:t>
            </w:r>
          </w:p>
        </w:tc>
        <w:tc>
          <w:tcPr>
            <w:tcW w:w="1307" w:type="dxa"/>
            <w:vAlign w:val="center"/>
          </w:tcPr>
          <w:p w14:paraId="336F41F5" w14:textId="2AF4DEE8" w:rsidR="004A05CE" w:rsidRPr="006E6B32" w:rsidRDefault="004A05CE" w:rsidP="00421F25">
            <w:pPr>
              <w:spacing w:line="276" w:lineRule="auto"/>
              <w:rPr>
                <w:szCs w:val="24"/>
              </w:rPr>
            </w:pPr>
            <w:r w:rsidRPr="006E6B32">
              <w:rPr>
                <w:rFonts w:eastAsia="Arial" w:cs="Arial"/>
                <w:b/>
                <w:szCs w:val="24"/>
              </w:rPr>
              <w:t>Qtde de Vagas</w:t>
            </w:r>
          </w:p>
        </w:tc>
        <w:tc>
          <w:tcPr>
            <w:tcW w:w="1325" w:type="dxa"/>
            <w:vAlign w:val="center"/>
          </w:tcPr>
          <w:p w14:paraId="4E4212B8" w14:textId="0F184074" w:rsidR="004A05CE" w:rsidRPr="006E6B32" w:rsidRDefault="004A05CE" w:rsidP="00421F25">
            <w:pPr>
              <w:spacing w:line="276" w:lineRule="auto"/>
              <w:rPr>
                <w:szCs w:val="24"/>
              </w:rPr>
            </w:pPr>
            <w:r w:rsidRPr="006E6B32">
              <w:rPr>
                <w:rFonts w:eastAsia="Arial" w:cs="Arial"/>
                <w:b/>
                <w:szCs w:val="24"/>
              </w:rPr>
              <w:t>Carga Horária</w:t>
            </w:r>
          </w:p>
        </w:tc>
        <w:tc>
          <w:tcPr>
            <w:tcW w:w="2083" w:type="dxa"/>
            <w:vAlign w:val="center"/>
          </w:tcPr>
          <w:p w14:paraId="306D5146" w14:textId="77777777" w:rsidR="004A05CE" w:rsidRPr="006E6B32" w:rsidRDefault="004A05CE" w:rsidP="00421F25">
            <w:pPr>
              <w:spacing w:line="276" w:lineRule="auto"/>
              <w:rPr>
                <w:rFonts w:eastAsia="Arial" w:cs="Arial"/>
                <w:b/>
                <w:szCs w:val="24"/>
              </w:rPr>
            </w:pPr>
          </w:p>
          <w:p w14:paraId="57D4F7F5" w14:textId="6CD3A792" w:rsidR="004A05CE" w:rsidRPr="006E6B32" w:rsidRDefault="004A05CE" w:rsidP="00421F25">
            <w:pPr>
              <w:spacing w:line="276" w:lineRule="auto"/>
              <w:rPr>
                <w:szCs w:val="24"/>
              </w:rPr>
            </w:pPr>
            <w:r w:rsidRPr="006E6B32">
              <w:rPr>
                <w:rFonts w:eastAsia="Arial" w:cs="Arial"/>
                <w:b/>
                <w:szCs w:val="24"/>
              </w:rPr>
              <w:t>Salário</w:t>
            </w:r>
          </w:p>
        </w:tc>
        <w:tc>
          <w:tcPr>
            <w:tcW w:w="3524" w:type="dxa"/>
            <w:vAlign w:val="center"/>
          </w:tcPr>
          <w:p w14:paraId="2039470D" w14:textId="0ED06E46" w:rsidR="004A05CE" w:rsidRPr="006E6B32" w:rsidRDefault="004A05CE" w:rsidP="00421F25">
            <w:pPr>
              <w:spacing w:line="276" w:lineRule="auto"/>
              <w:rPr>
                <w:szCs w:val="24"/>
              </w:rPr>
            </w:pPr>
            <w:r w:rsidRPr="006E6B32">
              <w:rPr>
                <w:rFonts w:eastAsia="Arial" w:cs="Arial"/>
                <w:b/>
                <w:szCs w:val="24"/>
              </w:rPr>
              <w:t>Escolaridade e Requisitos</w:t>
            </w:r>
          </w:p>
        </w:tc>
      </w:tr>
      <w:tr w:rsidR="004A05CE" w:rsidRPr="006E6B32" w14:paraId="6D2592C9" w14:textId="77777777" w:rsidTr="00CA1399">
        <w:tc>
          <w:tcPr>
            <w:tcW w:w="1812" w:type="dxa"/>
            <w:vAlign w:val="center"/>
          </w:tcPr>
          <w:p w14:paraId="2C5D1877" w14:textId="49C8A066" w:rsidR="004A05CE" w:rsidRPr="006E6B32" w:rsidRDefault="00444360" w:rsidP="00421F25">
            <w:pPr>
              <w:spacing w:line="276" w:lineRule="auto"/>
              <w:rPr>
                <w:szCs w:val="24"/>
              </w:rPr>
            </w:pPr>
            <w:bookmarkStart w:id="0" w:name="_GoBack"/>
            <w:r>
              <w:rPr>
                <w:szCs w:val="24"/>
              </w:rPr>
              <w:t>Professor d</w:t>
            </w:r>
            <w:r w:rsidRPr="006E6B32">
              <w:rPr>
                <w:szCs w:val="24"/>
              </w:rPr>
              <w:t>e Língua Inglesa</w:t>
            </w:r>
            <w:bookmarkEnd w:id="0"/>
          </w:p>
        </w:tc>
        <w:tc>
          <w:tcPr>
            <w:tcW w:w="1307" w:type="dxa"/>
            <w:vAlign w:val="center"/>
          </w:tcPr>
          <w:p w14:paraId="0A8069D8" w14:textId="5290CEB2" w:rsidR="004A05CE" w:rsidRPr="006E6B32" w:rsidRDefault="004A05CE" w:rsidP="00421F25">
            <w:pPr>
              <w:spacing w:line="276" w:lineRule="auto"/>
              <w:rPr>
                <w:szCs w:val="24"/>
              </w:rPr>
            </w:pPr>
            <w:r w:rsidRPr="006E6B32">
              <w:rPr>
                <w:szCs w:val="24"/>
              </w:rPr>
              <w:t>02 + CR</w:t>
            </w:r>
          </w:p>
        </w:tc>
        <w:tc>
          <w:tcPr>
            <w:tcW w:w="1325" w:type="dxa"/>
            <w:vAlign w:val="center"/>
          </w:tcPr>
          <w:p w14:paraId="7B694A6C" w14:textId="36FE61BA" w:rsidR="004A05CE" w:rsidRPr="006E6B32" w:rsidRDefault="004A05CE" w:rsidP="00421F25">
            <w:pPr>
              <w:spacing w:line="276" w:lineRule="auto"/>
              <w:rPr>
                <w:szCs w:val="24"/>
              </w:rPr>
            </w:pPr>
            <w:r w:rsidRPr="006E6B32">
              <w:rPr>
                <w:szCs w:val="24"/>
              </w:rPr>
              <w:t>20 horas semanais</w:t>
            </w:r>
          </w:p>
        </w:tc>
        <w:tc>
          <w:tcPr>
            <w:tcW w:w="2083" w:type="dxa"/>
            <w:vAlign w:val="center"/>
          </w:tcPr>
          <w:p w14:paraId="25B308DE" w14:textId="77777777" w:rsidR="004A05CE" w:rsidRDefault="004A05CE" w:rsidP="00421F25">
            <w:pPr>
              <w:spacing w:line="276" w:lineRule="auto"/>
              <w:rPr>
                <w:szCs w:val="24"/>
              </w:rPr>
            </w:pPr>
            <w:r w:rsidRPr="006E6B32">
              <w:rPr>
                <w:szCs w:val="24"/>
              </w:rPr>
              <w:t>R$1.994,62</w:t>
            </w:r>
          </w:p>
          <w:p w14:paraId="2A04E82B" w14:textId="77777777" w:rsidR="00CA1399" w:rsidRDefault="00CA1399" w:rsidP="00421F25">
            <w:pPr>
              <w:spacing w:line="276" w:lineRule="auto"/>
              <w:rPr>
                <w:szCs w:val="24"/>
              </w:rPr>
            </w:pPr>
            <w:r>
              <w:rPr>
                <w:szCs w:val="24"/>
              </w:rPr>
              <w:t>(</w:t>
            </w:r>
            <w:r w:rsidRPr="00CA1399">
              <w:rPr>
                <w:szCs w:val="24"/>
              </w:rPr>
              <w:t>mil novecentos e noventa e quatro reais e sessenta e dois centavos</w:t>
            </w:r>
            <w:r>
              <w:rPr>
                <w:szCs w:val="24"/>
              </w:rPr>
              <w:t>)</w:t>
            </w:r>
          </w:p>
          <w:p w14:paraId="115911F7" w14:textId="621A6797" w:rsidR="00CA1399" w:rsidRPr="006E6B32" w:rsidRDefault="00CA1399" w:rsidP="00421F25">
            <w:pPr>
              <w:spacing w:line="276" w:lineRule="auto"/>
              <w:rPr>
                <w:szCs w:val="24"/>
              </w:rPr>
            </w:pPr>
          </w:p>
        </w:tc>
        <w:tc>
          <w:tcPr>
            <w:tcW w:w="3524" w:type="dxa"/>
            <w:vAlign w:val="center"/>
          </w:tcPr>
          <w:p w14:paraId="433F5BA9" w14:textId="77777777" w:rsidR="004A05CE" w:rsidRPr="006E6B32" w:rsidRDefault="004A05CE" w:rsidP="00421F25">
            <w:pPr>
              <w:spacing w:line="276" w:lineRule="auto"/>
              <w:rPr>
                <w:rFonts w:cs="Tahoma"/>
                <w:color w:val="000000"/>
                <w:szCs w:val="24"/>
              </w:rPr>
            </w:pPr>
            <w:r w:rsidRPr="006E6B32">
              <w:rPr>
                <w:rFonts w:cs="Tahoma"/>
                <w:color w:val="000000"/>
                <w:szCs w:val="24"/>
              </w:rPr>
              <w:t>Habilitação (concluída) obtida em curso de nível superior, de licenciatura plena, na área de LETRAS com habilitação em INGLÊS ou cursando no mínimo na 4ª fase.</w:t>
            </w:r>
          </w:p>
          <w:p w14:paraId="2112E69B" w14:textId="77777777" w:rsidR="004A05CE" w:rsidRPr="006E6B32" w:rsidRDefault="004A05CE" w:rsidP="00421F25">
            <w:pPr>
              <w:spacing w:line="276" w:lineRule="auto"/>
              <w:rPr>
                <w:szCs w:val="24"/>
              </w:rPr>
            </w:pPr>
          </w:p>
        </w:tc>
      </w:tr>
    </w:tbl>
    <w:p w14:paraId="713EFBFA" w14:textId="77777777" w:rsidR="004A05CE" w:rsidRPr="006E6B32" w:rsidRDefault="004A05CE" w:rsidP="007E2784">
      <w:pPr>
        <w:spacing w:line="276" w:lineRule="auto"/>
        <w:rPr>
          <w:szCs w:val="24"/>
        </w:rPr>
      </w:pPr>
    </w:p>
    <w:p w14:paraId="686CB9E0" w14:textId="3C33CB98" w:rsidR="005E5C11" w:rsidRPr="006E6B32" w:rsidRDefault="00BA741D" w:rsidP="007E2784">
      <w:pPr>
        <w:spacing w:line="276" w:lineRule="auto"/>
        <w:jc w:val="both"/>
        <w:rPr>
          <w:szCs w:val="24"/>
        </w:rPr>
      </w:pPr>
      <w:r w:rsidRPr="006E6B32">
        <w:rPr>
          <w:szCs w:val="24"/>
        </w:rPr>
        <w:t>3.2.</w:t>
      </w:r>
      <w:r w:rsidR="005E5C11" w:rsidRPr="006E6B32">
        <w:rPr>
          <w:szCs w:val="24"/>
        </w:rPr>
        <w:t xml:space="preserve"> Poderão se inscrever para o Chamamento Público os candidatos que cumpram as seguintes exigências:</w:t>
      </w:r>
    </w:p>
    <w:p w14:paraId="2E23C24F" w14:textId="180657E5" w:rsidR="005E5C11" w:rsidRPr="006E6B32" w:rsidRDefault="00955B09" w:rsidP="007E2784">
      <w:pPr>
        <w:spacing w:line="276" w:lineRule="auto"/>
        <w:jc w:val="both"/>
        <w:rPr>
          <w:szCs w:val="24"/>
        </w:rPr>
      </w:pPr>
      <w:r>
        <w:rPr>
          <w:szCs w:val="24"/>
        </w:rPr>
        <w:t xml:space="preserve">a) </w:t>
      </w:r>
      <w:r w:rsidR="005E5C11" w:rsidRPr="006E6B32">
        <w:rPr>
          <w:szCs w:val="24"/>
        </w:rPr>
        <w:t xml:space="preserve">Ser brasileiro, nato ou naturalizado; </w:t>
      </w:r>
    </w:p>
    <w:p w14:paraId="2CE214CF" w14:textId="53EFE5E2" w:rsidR="005E5C11" w:rsidRPr="006E6B32" w:rsidRDefault="00955B09" w:rsidP="007E2784">
      <w:pPr>
        <w:spacing w:line="276" w:lineRule="auto"/>
        <w:jc w:val="both"/>
        <w:rPr>
          <w:szCs w:val="24"/>
        </w:rPr>
      </w:pPr>
      <w:r>
        <w:rPr>
          <w:szCs w:val="24"/>
        </w:rPr>
        <w:t xml:space="preserve">b) </w:t>
      </w:r>
      <w:r w:rsidR="005E5C11" w:rsidRPr="006E6B32">
        <w:rPr>
          <w:szCs w:val="24"/>
        </w:rPr>
        <w:t xml:space="preserve">Estar em gozo dos direitos políticos; </w:t>
      </w:r>
    </w:p>
    <w:p w14:paraId="7845274E" w14:textId="793C2A7A" w:rsidR="005E5C11" w:rsidRPr="006E6B32" w:rsidRDefault="00955B09" w:rsidP="007E2784">
      <w:pPr>
        <w:spacing w:line="276" w:lineRule="auto"/>
        <w:jc w:val="both"/>
        <w:rPr>
          <w:szCs w:val="24"/>
        </w:rPr>
      </w:pPr>
      <w:r>
        <w:rPr>
          <w:szCs w:val="24"/>
        </w:rPr>
        <w:t xml:space="preserve">c) </w:t>
      </w:r>
      <w:r w:rsidR="005E5C11" w:rsidRPr="006E6B32">
        <w:rPr>
          <w:szCs w:val="24"/>
        </w:rPr>
        <w:t xml:space="preserve">Estar quites com obrigações eleitorais; </w:t>
      </w:r>
    </w:p>
    <w:p w14:paraId="1001E0F0" w14:textId="11311749" w:rsidR="005E5C11" w:rsidRPr="006E6B32" w:rsidRDefault="00955B09" w:rsidP="007E2784">
      <w:pPr>
        <w:spacing w:line="276" w:lineRule="auto"/>
        <w:jc w:val="both"/>
        <w:rPr>
          <w:szCs w:val="24"/>
        </w:rPr>
      </w:pPr>
      <w:r>
        <w:rPr>
          <w:szCs w:val="24"/>
        </w:rPr>
        <w:t xml:space="preserve">d) </w:t>
      </w:r>
      <w:r w:rsidR="005E5C11" w:rsidRPr="006E6B32">
        <w:rPr>
          <w:szCs w:val="24"/>
        </w:rPr>
        <w:t xml:space="preserve">Estar em dia com obrigações militares, se do sexo masculino; </w:t>
      </w:r>
    </w:p>
    <w:p w14:paraId="331F0592" w14:textId="7CE023DC" w:rsidR="005E5C11" w:rsidRPr="006E6B32" w:rsidRDefault="00955B09" w:rsidP="007E2784">
      <w:pPr>
        <w:spacing w:line="276" w:lineRule="auto"/>
        <w:jc w:val="both"/>
        <w:rPr>
          <w:szCs w:val="24"/>
        </w:rPr>
      </w:pPr>
      <w:r>
        <w:rPr>
          <w:szCs w:val="24"/>
        </w:rPr>
        <w:t xml:space="preserve">e) </w:t>
      </w:r>
      <w:r w:rsidR="005E5C11" w:rsidRPr="006E6B32">
        <w:rPr>
          <w:szCs w:val="24"/>
        </w:rPr>
        <w:t xml:space="preserve">Ter idade mínima de 18 anos completos na data da posse; </w:t>
      </w:r>
    </w:p>
    <w:p w14:paraId="48257639" w14:textId="4EE9C856" w:rsidR="005E5C11" w:rsidRPr="006E6B32" w:rsidRDefault="00955B09" w:rsidP="007E2784">
      <w:pPr>
        <w:spacing w:line="276" w:lineRule="auto"/>
        <w:jc w:val="both"/>
        <w:rPr>
          <w:szCs w:val="24"/>
        </w:rPr>
      </w:pPr>
      <w:r>
        <w:rPr>
          <w:szCs w:val="24"/>
        </w:rPr>
        <w:t xml:space="preserve">f) </w:t>
      </w:r>
      <w:r w:rsidR="005E5C11" w:rsidRPr="006E6B32">
        <w:rPr>
          <w:szCs w:val="24"/>
        </w:rPr>
        <w:t xml:space="preserve">Não ter completado 75 (setenta e cinco) anos até a data da posse, em virtude do disposto no inciso II, do artigo 40, da Constituição Federal de 1988; </w:t>
      </w:r>
    </w:p>
    <w:p w14:paraId="60354DC9" w14:textId="3D2EC424" w:rsidR="005E5C11" w:rsidRPr="006E6B32" w:rsidRDefault="00955B09" w:rsidP="007E2784">
      <w:pPr>
        <w:spacing w:line="276" w:lineRule="auto"/>
        <w:jc w:val="both"/>
        <w:rPr>
          <w:szCs w:val="24"/>
        </w:rPr>
      </w:pPr>
      <w:r>
        <w:rPr>
          <w:szCs w:val="24"/>
        </w:rPr>
        <w:t xml:space="preserve">g) </w:t>
      </w:r>
      <w:r w:rsidR="005E5C11" w:rsidRPr="006E6B32">
        <w:rPr>
          <w:szCs w:val="24"/>
        </w:rPr>
        <w:t>Conhecer e atender as exigências contidas neste Edital;</w:t>
      </w:r>
    </w:p>
    <w:p w14:paraId="77F5F321" w14:textId="3A2C02AA" w:rsidR="005E5C11" w:rsidRPr="006E6B32" w:rsidRDefault="00955B09" w:rsidP="007E2784">
      <w:pPr>
        <w:spacing w:line="276" w:lineRule="auto"/>
        <w:jc w:val="both"/>
        <w:rPr>
          <w:szCs w:val="24"/>
        </w:rPr>
      </w:pPr>
      <w:r>
        <w:rPr>
          <w:szCs w:val="24"/>
        </w:rPr>
        <w:t xml:space="preserve">h) </w:t>
      </w:r>
      <w:r w:rsidR="005E5C11" w:rsidRPr="006E6B32">
        <w:rPr>
          <w:szCs w:val="24"/>
        </w:rPr>
        <w:t>Habilitação (concluída) obtida em curso de nível superior, de licenciatura plena, na área de LETRAS com habilitação em INGLÊS ou cursando no mínimo na 4ª fase.</w:t>
      </w:r>
    </w:p>
    <w:p w14:paraId="218E4EB0" w14:textId="77777777" w:rsidR="005E5C11" w:rsidRPr="006E6B32" w:rsidRDefault="005E5C11" w:rsidP="007E2784">
      <w:pPr>
        <w:spacing w:line="276" w:lineRule="auto"/>
        <w:jc w:val="both"/>
        <w:rPr>
          <w:szCs w:val="24"/>
        </w:rPr>
      </w:pPr>
    </w:p>
    <w:p w14:paraId="317D3465" w14:textId="36FC652A" w:rsidR="005E5C11" w:rsidRPr="006E6B32" w:rsidRDefault="00BA741D" w:rsidP="007E2784">
      <w:pPr>
        <w:spacing w:line="276" w:lineRule="auto"/>
        <w:jc w:val="both"/>
        <w:rPr>
          <w:b/>
          <w:szCs w:val="24"/>
        </w:rPr>
      </w:pPr>
      <w:r w:rsidRPr="006E6B32">
        <w:rPr>
          <w:b/>
          <w:szCs w:val="24"/>
        </w:rPr>
        <w:t>3</w:t>
      </w:r>
      <w:r w:rsidR="005E5C11" w:rsidRPr="006E6B32">
        <w:rPr>
          <w:b/>
          <w:szCs w:val="24"/>
        </w:rPr>
        <w:t>.3</w:t>
      </w:r>
      <w:r w:rsidRPr="006E6B32">
        <w:rPr>
          <w:b/>
          <w:szCs w:val="24"/>
        </w:rPr>
        <w:t>.</w:t>
      </w:r>
      <w:r w:rsidR="005E5C11" w:rsidRPr="006E6B32">
        <w:rPr>
          <w:b/>
          <w:szCs w:val="24"/>
        </w:rPr>
        <w:t xml:space="preserve"> DAS ATRIBUIÇÕES DO CARGO </w:t>
      </w:r>
    </w:p>
    <w:p w14:paraId="0BC1D37A" w14:textId="77777777" w:rsidR="00082287" w:rsidRPr="006E6B32" w:rsidRDefault="00082287" w:rsidP="007E2784">
      <w:pPr>
        <w:spacing w:line="276" w:lineRule="auto"/>
        <w:jc w:val="both"/>
        <w:rPr>
          <w:b/>
          <w:szCs w:val="24"/>
        </w:rPr>
      </w:pPr>
    </w:p>
    <w:p w14:paraId="463E9D15" w14:textId="49DE791A" w:rsidR="005E5C11" w:rsidRPr="006E6B32" w:rsidRDefault="005E5C11" w:rsidP="007E2784">
      <w:pPr>
        <w:spacing w:line="276" w:lineRule="auto"/>
        <w:jc w:val="both"/>
        <w:rPr>
          <w:szCs w:val="24"/>
        </w:rPr>
      </w:pPr>
      <w:r w:rsidRPr="006E6B32">
        <w:rPr>
          <w:szCs w:val="24"/>
        </w:rPr>
        <w:t xml:space="preserve">As atribuições do Cargo serão conforme </w:t>
      </w:r>
      <w:r w:rsidR="007C1752" w:rsidRPr="006E6B32">
        <w:rPr>
          <w:szCs w:val="24"/>
        </w:rPr>
        <w:t>previstas na Lei Complementar nº 90/2011.</w:t>
      </w:r>
    </w:p>
    <w:p w14:paraId="76D8AD03" w14:textId="1661E454" w:rsidR="007C1752" w:rsidRPr="006E6B32" w:rsidRDefault="007C1752" w:rsidP="007E2784">
      <w:pPr>
        <w:spacing w:line="276" w:lineRule="auto"/>
        <w:jc w:val="both"/>
        <w:rPr>
          <w:szCs w:val="24"/>
        </w:rPr>
      </w:pPr>
    </w:p>
    <w:p w14:paraId="36E7A19A" w14:textId="1C88279C" w:rsidR="007C1752" w:rsidRPr="006E6B32" w:rsidRDefault="00BA741D" w:rsidP="007E2784">
      <w:pPr>
        <w:spacing w:line="276" w:lineRule="auto"/>
        <w:jc w:val="both"/>
        <w:rPr>
          <w:b/>
          <w:szCs w:val="24"/>
        </w:rPr>
      </w:pPr>
      <w:r w:rsidRPr="006E6B32">
        <w:rPr>
          <w:b/>
          <w:szCs w:val="24"/>
        </w:rPr>
        <w:t>4.</w:t>
      </w:r>
      <w:r w:rsidR="007C1752" w:rsidRPr="006E6B32">
        <w:rPr>
          <w:b/>
          <w:szCs w:val="24"/>
        </w:rPr>
        <w:tab/>
        <w:t>DA ANÁLISE DE CURRÍCULO</w:t>
      </w:r>
    </w:p>
    <w:p w14:paraId="467D1996" w14:textId="77777777" w:rsidR="007C1752" w:rsidRPr="006E6B32" w:rsidRDefault="007C1752" w:rsidP="007E2784">
      <w:pPr>
        <w:spacing w:line="276" w:lineRule="auto"/>
        <w:rPr>
          <w:szCs w:val="24"/>
        </w:rPr>
      </w:pPr>
    </w:p>
    <w:p w14:paraId="4481202A" w14:textId="03E630AA" w:rsidR="007C1752" w:rsidRPr="006E6B32" w:rsidRDefault="00BA741D" w:rsidP="007E2784">
      <w:pPr>
        <w:spacing w:line="276" w:lineRule="auto"/>
        <w:jc w:val="both"/>
        <w:rPr>
          <w:szCs w:val="24"/>
        </w:rPr>
      </w:pPr>
      <w:r w:rsidRPr="006E6B32">
        <w:rPr>
          <w:szCs w:val="24"/>
        </w:rPr>
        <w:t>4</w:t>
      </w:r>
      <w:r w:rsidR="007C1752" w:rsidRPr="006E6B32">
        <w:rPr>
          <w:szCs w:val="24"/>
        </w:rPr>
        <w:t>.1.</w:t>
      </w:r>
      <w:r w:rsidR="007C1752" w:rsidRPr="006E6B32">
        <w:rPr>
          <w:szCs w:val="24"/>
        </w:rPr>
        <w:tab/>
        <w:t xml:space="preserve">Para o cargo de </w:t>
      </w:r>
      <w:r w:rsidR="00082287" w:rsidRPr="006E6B32">
        <w:rPr>
          <w:szCs w:val="24"/>
        </w:rPr>
        <w:t xml:space="preserve">Professor </w:t>
      </w:r>
      <w:r w:rsidR="009342D5">
        <w:rPr>
          <w:szCs w:val="24"/>
        </w:rPr>
        <w:t>d</w:t>
      </w:r>
      <w:r w:rsidR="00082287" w:rsidRPr="006E6B32">
        <w:rPr>
          <w:szCs w:val="24"/>
        </w:rPr>
        <w:t>e Língua Inglesa</w:t>
      </w:r>
      <w:r w:rsidR="007C1752" w:rsidRPr="006E6B32">
        <w:rPr>
          <w:szCs w:val="24"/>
        </w:rPr>
        <w:t>:</w:t>
      </w:r>
    </w:p>
    <w:p w14:paraId="229B617F" w14:textId="2583CFAF" w:rsidR="007C1752" w:rsidRPr="006E6B32" w:rsidRDefault="007C1752" w:rsidP="007E2784">
      <w:pPr>
        <w:spacing w:line="276" w:lineRule="auto"/>
        <w:jc w:val="both"/>
        <w:rPr>
          <w:szCs w:val="24"/>
        </w:rPr>
      </w:pPr>
    </w:p>
    <w:tbl>
      <w:tblPr>
        <w:tblW w:w="0" w:type="auto"/>
        <w:tblInd w:w="108" w:type="dxa"/>
        <w:tblLayout w:type="fixed"/>
        <w:tblLook w:val="0000" w:firstRow="0" w:lastRow="0" w:firstColumn="0" w:lastColumn="0" w:noHBand="0" w:noVBand="0"/>
      </w:tblPr>
      <w:tblGrid>
        <w:gridCol w:w="4390"/>
        <w:gridCol w:w="4410"/>
      </w:tblGrid>
      <w:tr w:rsidR="007C1752" w:rsidRPr="006E6B32" w14:paraId="326259E5" w14:textId="77777777" w:rsidTr="00421F25">
        <w:tc>
          <w:tcPr>
            <w:tcW w:w="4390" w:type="dxa"/>
            <w:tcBorders>
              <w:top w:val="single" w:sz="4" w:space="0" w:color="000000"/>
              <w:left w:val="single" w:sz="4" w:space="0" w:color="000000"/>
              <w:bottom w:val="single" w:sz="4" w:space="0" w:color="000000"/>
            </w:tcBorders>
            <w:shd w:val="clear" w:color="auto" w:fill="auto"/>
          </w:tcPr>
          <w:p w14:paraId="4D248868" w14:textId="77777777" w:rsidR="007C1752" w:rsidRPr="006E6B32" w:rsidRDefault="007C1752" w:rsidP="007E2784">
            <w:pPr>
              <w:pStyle w:val="PargrafodaLista"/>
              <w:tabs>
                <w:tab w:val="left" w:pos="284"/>
              </w:tabs>
              <w:suppressAutoHyphens/>
              <w:kinsoku w:val="0"/>
              <w:overflowPunct w:val="0"/>
              <w:spacing w:line="276" w:lineRule="auto"/>
              <w:ind w:left="0"/>
              <w:jc w:val="both"/>
              <w:rPr>
                <w:rFonts w:eastAsia="SimSun"/>
                <w:kern w:val="1"/>
                <w:szCs w:val="24"/>
                <w:lang w:eastAsia="zh-CN"/>
              </w:rPr>
            </w:pPr>
            <w:r w:rsidRPr="006E6B32">
              <w:rPr>
                <w:rFonts w:eastAsia="SimSun" w:cs="Arial"/>
                <w:b/>
                <w:kern w:val="1"/>
                <w:szCs w:val="24"/>
                <w:lang w:eastAsia="zh-CN"/>
              </w:rPr>
              <w:t>ESPECIFICAÇÃO DOS TÍTULOS</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0D91EDF4" w14:textId="77777777" w:rsidR="007C1752" w:rsidRPr="006E6B32" w:rsidRDefault="007C1752" w:rsidP="007E2784">
            <w:pPr>
              <w:pStyle w:val="PargrafodaLista"/>
              <w:tabs>
                <w:tab w:val="left" w:pos="284"/>
              </w:tabs>
              <w:suppressAutoHyphens/>
              <w:kinsoku w:val="0"/>
              <w:overflowPunct w:val="0"/>
              <w:spacing w:line="276" w:lineRule="auto"/>
              <w:ind w:left="0"/>
              <w:jc w:val="both"/>
              <w:rPr>
                <w:rFonts w:eastAsia="SimSun"/>
                <w:kern w:val="1"/>
                <w:szCs w:val="24"/>
                <w:lang w:eastAsia="zh-CN"/>
              </w:rPr>
            </w:pPr>
            <w:r w:rsidRPr="006E6B32">
              <w:rPr>
                <w:rFonts w:eastAsia="SimSun" w:cs="Arial"/>
                <w:b/>
                <w:kern w:val="1"/>
                <w:szCs w:val="24"/>
                <w:lang w:eastAsia="zh-CN"/>
              </w:rPr>
              <w:t>PONTUAÇÃO MÁXIMA</w:t>
            </w:r>
          </w:p>
        </w:tc>
      </w:tr>
      <w:tr w:rsidR="007C1752" w:rsidRPr="006E6B32" w14:paraId="44C10478" w14:textId="77777777" w:rsidTr="00421F25">
        <w:tc>
          <w:tcPr>
            <w:tcW w:w="4390" w:type="dxa"/>
            <w:tcBorders>
              <w:top w:val="single" w:sz="4" w:space="0" w:color="000000"/>
              <w:left w:val="single" w:sz="4" w:space="0" w:color="000000"/>
              <w:bottom w:val="single" w:sz="4" w:space="0" w:color="000000"/>
            </w:tcBorders>
            <w:shd w:val="clear" w:color="auto" w:fill="auto"/>
          </w:tcPr>
          <w:p w14:paraId="021F7F23" w14:textId="77777777" w:rsidR="007C1752" w:rsidRPr="006E6B32" w:rsidRDefault="007C1752" w:rsidP="007E2784">
            <w:pPr>
              <w:pStyle w:val="PargrafodaLista"/>
              <w:tabs>
                <w:tab w:val="left" w:pos="284"/>
              </w:tabs>
              <w:suppressAutoHyphens/>
              <w:kinsoku w:val="0"/>
              <w:overflowPunct w:val="0"/>
              <w:spacing w:line="276" w:lineRule="auto"/>
              <w:ind w:left="0"/>
              <w:jc w:val="both"/>
              <w:rPr>
                <w:rFonts w:eastAsia="SimSun"/>
                <w:kern w:val="1"/>
                <w:szCs w:val="24"/>
                <w:lang w:eastAsia="zh-CN"/>
              </w:rPr>
            </w:pPr>
            <w:r w:rsidRPr="006E6B32">
              <w:rPr>
                <w:rFonts w:eastAsia="SimSun" w:cs="Arial"/>
                <w:kern w:val="1"/>
                <w:szCs w:val="24"/>
                <w:lang w:eastAsia="zh-CN"/>
              </w:rPr>
              <w:t>a) Doutorado na área de Educação;</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0D5D0622" w14:textId="207BCA73" w:rsidR="007C1752" w:rsidRPr="006E6B32" w:rsidRDefault="007C1752" w:rsidP="007E2784">
            <w:pPr>
              <w:pStyle w:val="PargrafodaLista"/>
              <w:tabs>
                <w:tab w:val="left" w:pos="284"/>
              </w:tabs>
              <w:suppressAutoHyphens/>
              <w:kinsoku w:val="0"/>
              <w:overflowPunct w:val="0"/>
              <w:spacing w:line="276" w:lineRule="auto"/>
              <w:ind w:left="0"/>
              <w:jc w:val="both"/>
              <w:rPr>
                <w:rFonts w:eastAsia="SimSun"/>
                <w:kern w:val="1"/>
                <w:szCs w:val="24"/>
                <w:lang w:eastAsia="zh-CN"/>
              </w:rPr>
            </w:pPr>
            <w:r w:rsidRPr="006E6B32">
              <w:rPr>
                <w:rFonts w:eastAsia="SimSun" w:cs="Arial"/>
                <w:kern w:val="1"/>
                <w:szCs w:val="24"/>
                <w:lang w:eastAsia="zh-CN"/>
              </w:rPr>
              <w:t>40 pontos - máximo um título</w:t>
            </w:r>
          </w:p>
        </w:tc>
      </w:tr>
      <w:tr w:rsidR="007C1752" w:rsidRPr="006E6B32" w14:paraId="5DA135F7" w14:textId="77777777" w:rsidTr="00421F25">
        <w:tc>
          <w:tcPr>
            <w:tcW w:w="4390" w:type="dxa"/>
            <w:tcBorders>
              <w:top w:val="single" w:sz="4" w:space="0" w:color="000000"/>
              <w:left w:val="single" w:sz="4" w:space="0" w:color="000000"/>
              <w:bottom w:val="single" w:sz="4" w:space="0" w:color="000000"/>
            </w:tcBorders>
            <w:shd w:val="clear" w:color="auto" w:fill="auto"/>
          </w:tcPr>
          <w:p w14:paraId="3BD55054" w14:textId="77777777" w:rsidR="007C1752" w:rsidRPr="006E6B32" w:rsidRDefault="007C1752" w:rsidP="007E2784">
            <w:pPr>
              <w:pStyle w:val="PargrafodaLista"/>
              <w:tabs>
                <w:tab w:val="left" w:pos="284"/>
              </w:tabs>
              <w:suppressAutoHyphens/>
              <w:kinsoku w:val="0"/>
              <w:overflowPunct w:val="0"/>
              <w:spacing w:line="276" w:lineRule="auto"/>
              <w:ind w:left="0"/>
              <w:jc w:val="both"/>
              <w:rPr>
                <w:rFonts w:eastAsia="SimSun"/>
                <w:kern w:val="1"/>
                <w:szCs w:val="24"/>
                <w:lang w:eastAsia="zh-CN"/>
              </w:rPr>
            </w:pPr>
            <w:r w:rsidRPr="006E6B32">
              <w:rPr>
                <w:rFonts w:eastAsia="SimSun" w:cs="Arial"/>
                <w:kern w:val="1"/>
                <w:szCs w:val="24"/>
                <w:lang w:eastAsia="zh-CN"/>
              </w:rPr>
              <w:t>b) Mestrado na área de Educação;</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01776D1A" w14:textId="481254D9" w:rsidR="007C1752" w:rsidRPr="006E6B32" w:rsidRDefault="007C1752" w:rsidP="007E2784">
            <w:pPr>
              <w:pStyle w:val="PargrafodaLista"/>
              <w:tabs>
                <w:tab w:val="left" w:pos="284"/>
              </w:tabs>
              <w:suppressAutoHyphens/>
              <w:kinsoku w:val="0"/>
              <w:overflowPunct w:val="0"/>
              <w:spacing w:line="276" w:lineRule="auto"/>
              <w:ind w:left="0"/>
              <w:jc w:val="both"/>
              <w:rPr>
                <w:rFonts w:eastAsia="SimSun"/>
                <w:kern w:val="1"/>
                <w:szCs w:val="24"/>
                <w:lang w:eastAsia="zh-CN"/>
              </w:rPr>
            </w:pPr>
            <w:r w:rsidRPr="006E6B32">
              <w:rPr>
                <w:rFonts w:eastAsia="SimSun" w:cs="Arial"/>
                <w:kern w:val="1"/>
                <w:szCs w:val="24"/>
                <w:lang w:eastAsia="zh-CN"/>
              </w:rPr>
              <w:t>30 pontos - máximo um título</w:t>
            </w:r>
          </w:p>
        </w:tc>
      </w:tr>
      <w:tr w:rsidR="007C1752" w:rsidRPr="006E6B32" w14:paraId="02A84C60" w14:textId="77777777" w:rsidTr="00421F25">
        <w:tc>
          <w:tcPr>
            <w:tcW w:w="4390" w:type="dxa"/>
            <w:tcBorders>
              <w:top w:val="single" w:sz="4" w:space="0" w:color="000000"/>
              <w:left w:val="single" w:sz="4" w:space="0" w:color="000000"/>
              <w:bottom w:val="single" w:sz="4" w:space="0" w:color="000000"/>
            </w:tcBorders>
            <w:shd w:val="clear" w:color="auto" w:fill="auto"/>
          </w:tcPr>
          <w:p w14:paraId="0CA0356D" w14:textId="77777777" w:rsidR="007C1752" w:rsidRPr="006E6B32" w:rsidRDefault="007C1752" w:rsidP="007E2784">
            <w:pPr>
              <w:pStyle w:val="PargrafodaLista"/>
              <w:tabs>
                <w:tab w:val="left" w:pos="284"/>
              </w:tabs>
              <w:suppressAutoHyphens/>
              <w:kinsoku w:val="0"/>
              <w:overflowPunct w:val="0"/>
              <w:spacing w:line="276" w:lineRule="auto"/>
              <w:ind w:left="0"/>
              <w:jc w:val="both"/>
              <w:rPr>
                <w:rFonts w:eastAsia="SimSun"/>
                <w:kern w:val="1"/>
                <w:szCs w:val="24"/>
                <w:lang w:eastAsia="zh-CN"/>
              </w:rPr>
            </w:pPr>
            <w:r w:rsidRPr="006E6B32">
              <w:rPr>
                <w:rFonts w:eastAsia="SimSun" w:cs="Arial"/>
                <w:kern w:val="1"/>
                <w:szCs w:val="24"/>
                <w:lang w:eastAsia="zh-CN"/>
              </w:rPr>
              <w:t>c) Especialização e ou pós-graduação lato sensu na área específica exigida;</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792E5CBA" w14:textId="74C24477" w:rsidR="007C1752" w:rsidRPr="006E6B32" w:rsidRDefault="007C1752" w:rsidP="007E2784">
            <w:pPr>
              <w:pStyle w:val="PargrafodaLista"/>
              <w:tabs>
                <w:tab w:val="left" w:pos="284"/>
              </w:tabs>
              <w:suppressAutoHyphens/>
              <w:kinsoku w:val="0"/>
              <w:overflowPunct w:val="0"/>
              <w:spacing w:line="276" w:lineRule="auto"/>
              <w:ind w:left="0"/>
              <w:jc w:val="both"/>
              <w:rPr>
                <w:rFonts w:eastAsia="SimSun"/>
                <w:kern w:val="1"/>
                <w:szCs w:val="24"/>
                <w:lang w:eastAsia="zh-CN"/>
              </w:rPr>
            </w:pPr>
            <w:r w:rsidRPr="006E6B32">
              <w:rPr>
                <w:rFonts w:eastAsia="SimSun" w:cs="Arial"/>
                <w:kern w:val="1"/>
                <w:szCs w:val="24"/>
                <w:lang w:eastAsia="zh-CN"/>
              </w:rPr>
              <w:t xml:space="preserve">20 pontos – sendo 5 pontos para cada título apresentado </w:t>
            </w:r>
            <w:r w:rsidR="009342D5">
              <w:rPr>
                <w:rFonts w:eastAsia="SimSun" w:cs="Arial"/>
                <w:kern w:val="1"/>
                <w:szCs w:val="24"/>
                <w:lang w:eastAsia="zh-CN"/>
              </w:rPr>
              <w:t xml:space="preserve">- </w:t>
            </w:r>
            <w:r w:rsidRPr="006E6B32">
              <w:rPr>
                <w:rFonts w:eastAsia="SimSun" w:cs="Arial"/>
                <w:kern w:val="1"/>
                <w:szCs w:val="24"/>
                <w:lang w:eastAsia="zh-CN"/>
              </w:rPr>
              <w:t>máximo quatro títulos</w:t>
            </w:r>
          </w:p>
        </w:tc>
      </w:tr>
      <w:tr w:rsidR="007C1752" w:rsidRPr="006E6B32" w14:paraId="29BC58CD" w14:textId="77777777" w:rsidTr="00421F25">
        <w:tc>
          <w:tcPr>
            <w:tcW w:w="4390" w:type="dxa"/>
            <w:tcBorders>
              <w:top w:val="single" w:sz="4" w:space="0" w:color="000000"/>
              <w:left w:val="single" w:sz="4" w:space="0" w:color="000000"/>
              <w:bottom w:val="single" w:sz="4" w:space="0" w:color="000000"/>
            </w:tcBorders>
            <w:shd w:val="clear" w:color="auto" w:fill="auto"/>
          </w:tcPr>
          <w:p w14:paraId="0D86BBA5" w14:textId="77777777" w:rsidR="007C1752" w:rsidRPr="006E6B32" w:rsidRDefault="007C1752" w:rsidP="007E2784">
            <w:pPr>
              <w:pStyle w:val="PargrafodaLista"/>
              <w:tabs>
                <w:tab w:val="left" w:pos="284"/>
              </w:tabs>
              <w:suppressAutoHyphens/>
              <w:kinsoku w:val="0"/>
              <w:overflowPunct w:val="0"/>
              <w:spacing w:line="276" w:lineRule="auto"/>
              <w:ind w:left="0"/>
              <w:jc w:val="both"/>
              <w:rPr>
                <w:rFonts w:eastAsia="SimSun" w:cs="Arial"/>
                <w:kern w:val="1"/>
                <w:szCs w:val="24"/>
                <w:lang w:eastAsia="zh-CN"/>
              </w:rPr>
            </w:pPr>
            <w:r w:rsidRPr="006E6B32">
              <w:rPr>
                <w:rFonts w:eastAsia="SimSun" w:cs="Arial"/>
                <w:kern w:val="1"/>
                <w:szCs w:val="24"/>
                <w:lang w:eastAsia="zh-CN"/>
              </w:rPr>
              <w:t xml:space="preserve">d) </w:t>
            </w:r>
            <w:r w:rsidRPr="006E6B32">
              <w:rPr>
                <w:rFonts w:cs="Calibri"/>
                <w:szCs w:val="24"/>
                <w:shd w:val="clear" w:color="auto" w:fill="FFFFFF"/>
              </w:rPr>
              <w:t>Curso de Graduação em licenciatura plena;</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04D96856" w14:textId="77777777" w:rsidR="007C1752" w:rsidRPr="006E6B32" w:rsidRDefault="007C1752" w:rsidP="007E2784">
            <w:pPr>
              <w:pStyle w:val="PargrafodaLista"/>
              <w:tabs>
                <w:tab w:val="left" w:pos="284"/>
              </w:tabs>
              <w:suppressAutoHyphens/>
              <w:kinsoku w:val="0"/>
              <w:overflowPunct w:val="0"/>
              <w:spacing w:line="276" w:lineRule="auto"/>
              <w:ind w:left="0"/>
              <w:jc w:val="both"/>
              <w:rPr>
                <w:rFonts w:eastAsia="SimSun" w:cs="Arial"/>
                <w:kern w:val="1"/>
                <w:szCs w:val="24"/>
                <w:lang w:eastAsia="zh-CN"/>
              </w:rPr>
            </w:pPr>
            <w:r w:rsidRPr="006E6B32">
              <w:rPr>
                <w:rFonts w:eastAsia="SimSun" w:cs="Arial"/>
                <w:kern w:val="1"/>
                <w:szCs w:val="24"/>
                <w:lang w:eastAsia="zh-CN"/>
              </w:rPr>
              <w:t xml:space="preserve">Diploma de Graduação – 20 pontos </w:t>
            </w:r>
          </w:p>
          <w:p w14:paraId="238468FC" w14:textId="77777777" w:rsidR="007C1752" w:rsidRPr="006E6B32" w:rsidRDefault="007C1752" w:rsidP="007E2784">
            <w:pPr>
              <w:pStyle w:val="PargrafodaLista"/>
              <w:tabs>
                <w:tab w:val="left" w:pos="284"/>
              </w:tabs>
              <w:suppressAutoHyphens/>
              <w:kinsoku w:val="0"/>
              <w:overflowPunct w:val="0"/>
              <w:spacing w:line="276" w:lineRule="auto"/>
              <w:ind w:left="0"/>
              <w:jc w:val="both"/>
              <w:rPr>
                <w:rFonts w:eastAsia="SimSun" w:cs="Arial"/>
                <w:kern w:val="1"/>
                <w:szCs w:val="24"/>
                <w:lang w:eastAsia="zh-CN"/>
              </w:rPr>
            </w:pPr>
            <w:r w:rsidRPr="006E6B32">
              <w:rPr>
                <w:rFonts w:eastAsia="SimSun" w:cs="Arial"/>
                <w:kern w:val="1"/>
                <w:szCs w:val="24"/>
                <w:lang w:eastAsia="zh-CN"/>
              </w:rPr>
              <w:t>Não habilitados – 2,5 pontos por semestre completo - máximo de uma graduação</w:t>
            </w:r>
          </w:p>
        </w:tc>
      </w:tr>
      <w:tr w:rsidR="007C1752" w:rsidRPr="006E6B32" w14:paraId="4C409388" w14:textId="77777777" w:rsidTr="00421F25">
        <w:tc>
          <w:tcPr>
            <w:tcW w:w="4390" w:type="dxa"/>
            <w:tcBorders>
              <w:top w:val="single" w:sz="4" w:space="0" w:color="000000"/>
              <w:left w:val="single" w:sz="4" w:space="0" w:color="000000"/>
              <w:bottom w:val="single" w:sz="4" w:space="0" w:color="000000"/>
            </w:tcBorders>
            <w:shd w:val="clear" w:color="auto" w:fill="auto"/>
          </w:tcPr>
          <w:p w14:paraId="39A76E5D" w14:textId="17A22F16" w:rsidR="007C1752" w:rsidRPr="006E6B32" w:rsidRDefault="007C1752" w:rsidP="007E2784">
            <w:pPr>
              <w:pStyle w:val="PargrafodaLista"/>
              <w:tabs>
                <w:tab w:val="left" w:pos="284"/>
              </w:tabs>
              <w:suppressAutoHyphens/>
              <w:kinsoku w:val="0"/>
              <w:overflowPunct w:val="0"/>
              <w:spacing w:line="276" w:lineRule="auto"/>
              <w:ind w:left="0"/>
              <w:jc w:val="both"/>
              <w:rPr>
                <w:rFonts w:eastAsia="SimSun" w:cs="Arial"/>
                <w:kern w:val="1"/>
                <w:szCs w:val="24"/>
                <w:lang w:eastAsia="zh-CN"/>
              </w:rPr>
            </w:pPr>
            <w:r w:rsidRPr="006E6B32">
              <w:rPr>
                <w:rFonts w:eastAsia="SimSun" w:cs="Arial"/>
                <w:kern w:val="1"/>
                <w:szCs w:val="24"/>
                <w:lang w:eastAsia="zh-CN"/>
              </w:rPr>
              <w:t xml:space="preserve">e) Tempo de Serviço na função, por período de contrato, contagem até 31.12.2024 devidamente assinados e identificados pelo responsável. </w:t>
            </w:r>
          </w:p>
          <w:p w14:paraId="6741C0F9" w14:textId="5BC99203" w:rsidR="007C1752" w:rsidRPr="006E6B32" w:rsidRDefault="007C1752" w:rsidP="007E2784">
            <w:pPr>
              <w:pStyle w:val="PargrafodaLista"/>
              <w:tabs>
                <w:tab w:val="left" w:pos="284"/>
              </w:tabs>
              <w:suppressAutoHyphens/>
              <w:kinsoku w:val="0"/>
              <w:overflowPunct w:val="0"/>
              <w:spacing w:line="276" w:lineRule="auto"/>
              <w:ind w:left="0"/>
              <w:jc w:val="both"/>
              <w:rPr>
                <w:rFonts w:eastAsia="SimSun"/>
                <w:kern w:val="1"/>
                <w:szCs w:val="24"/>
                <w:lang w:eastAsia="zh-CN"/>
              </w:rPr>
            </w:pPr>
            <w:r w:rsidRPr="006E6B32">
              <w:rPr>
                <w:rFonts w:eastAsia="SimSun" w:cs="Arial"/>
                <w:kern w:val="1"/>
                <w:szCs w:val="24"/>
                <w:lang w:eastAsia="zh-CN"/>
              </w:rPr>
              <w:t>(Obs: Para efeito de contagem do Tempo de Serviço será desconsiderado o tempo concomitante)</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6094EC78" w14:textId="77777777" w:rsidR="007C1752" w:rsidRPr="006E6B32" w:rsidRDefault="007C1752" w:rsidP="007E2784">
            <w:pPr>
              <w:pStyle w:val="PargrafodaLista"/>
              <w:tabs>
                <w:tab w:val="left" w:pos="284"/>
              </w:tabs>
              <w:suppressAutoHyphens/>
              <w:kinsoku w:val="0"/>
              <w:overflowPunct w:val="0"/>
              <w:spacing w:line="276" w:lineRule="auto"/>
              <w:ind w:left="0"/>
              <w:jc w:val="both"/>
              <w:rPr>
                <w:rFonts w:eastAsia="SimSun"/>
                <w:kern w:val="1"/>
                <w:szCs w:val="24"/>
                <w:lang w:eastAsia="zh-CN"/>
              </w:rPr>
            </w:pPr>
            <w:r w:rsidRPr="006E6B32">
              <w:rPr>
                <w:rFonts w:eastAsia="SimSun" w:cs="Arial"/>
                <w:kern w:val="1"/>
                <w:szCs w:val="24"/>
                <w:lang w:eastAsia="zh-CN"/>
              </w:rPr>
              <w:t xml:space="preserve">12 pontos – sendo 0,20 por mês efetivo no exercício limitado a 5 anos, considerando a fração de 16 dias ou mais, como um mês </w:t>
            </w:r>
          </w:p>
        </w:tc>
      </w:tr>
      <w:tr w:rsidR="007C1752" w:rsidRPr="006E6B32" w14:paraId="33E49072" w14:textId="77777777" w:rsidTr="00421F25">
        <w:tc>
          <w:tcPr>
            <w:tcW w:w="4390" w:type="dxa"/>
            <w:tcBorders>
              <w:top w:val="single" w:sz="4" w:space="0" w:color="000000"/>
              <w:left w:val="single" w:sz="4" w:space="0" w:color="000000"/>
              <w:bottom w:val="single" w:sz="4" w:space="0" w:color="000000"/>
            </w:tcBorders>
            <w:shd w:val="clear" w:color="auto" w:fill="auto"/>
          </w:tcPr>
          <w:p w14:paraId="64689D5F" w14:textId="77777777" w:rsidR="007C1752" w:rsidRPr="006E6B32" w:rsidRDefault="007C1752" w:rsidP="007E2784">
            <w:pPr>
              <w:pStyle w:val="PargrafodaLista"/>
              <w:tabs>
                <w:tab w:val="left" w:pos="284"/>
              </w:tabs>
              <w:suppressAutoHyphens/>
              <w:kinsoku w:val="0"/>
              <w:overflowPunct w:val="0"/>
              <w:spacing w:line="276" w:lineRule="auto"/>
              <w:ind w:left="0"/>
              <w:jc w:val="both"/>
              <w:rPr>
                <w:rFonts w:eastAsia="SimSun"/>
                <w:kern w:val="1"/>
                <w:szCs w:val="24"/>
                <w:lang w:eastAsia="zh-CN"/>
              </w:rPr>
            </w:pPr>
            <w:r w:rsidRPr="006E6B32">
              <w:rPr>
                <w:rFonts w:eastAsia="SimSun" w:cs="Arial"/>
                <w:kern w:val="1"/>
                <w:szCs w:val="24"/>
                <w:lang w:eastAsia="zh-CN"/>
              </w:rPr>
              <w:t xml:space="preserve">f) Curso de aperfeiçoamento ou atualização na área da Educação. </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1C6A44F8" w14:textId="77777777" w:rsidR="007C1752" w:rsidRPr="006E6B32" w:rsidRDefault="007C1752" w:rsidP="007E2784">
            <w:pPr>
              <w:pStyle w:val="PargrafodaLista"/>
              <w:tabs>
                <w:tab w:val="left" w:pos="284"/>
              </w:tabs>
              <w:suppressAutoHyphens/>
              <w:kinsoku w:val="0"/>
              <w:overflowPunct w:val="0"/>
              <w:spacing w:line="276" w:lineRule="auto"/>
              <w:ind w:left="0"/>
              <w:jc w:val="both"/>
              <w:rPr>
                <w:rFonts w:eastAsia="SimSun"/>
                <w:kern w:val="1"/>
                <w:szCs w:val="24"/>
                <w:lang w:eastAsia="zh-CN"/>
              </w:rPr>
            </w:pPr>
            <w:r w:rsidRPr="006E6B32">
              <w:rPr>
                <w:rFonts w:eastAsia="SimSun" w:cs="Arial"/>
                <w:kern w:val="1"/>
                <w:szCs w:val="24"/>
                <w:lang w:eastAsia="zh-CN"/>
              </w:rPr>
              <w:t>11 pontos – sendo 0,10 pontos para cada 10 horas de curso de aperfeiçoamento ou atualização, limitado 110 horas.</w:t>
            </w:r>
          </w:p>
        </w:tc>
      </w:tr>
    </w:tbl>
    <w:p w14:paraId="4CC320A6" w14:textId="136D20F9" w:rsidR="007C1752" w:rsidRPr="006E6B32" w:rsidRDefault="007C1752" w:rsidP="007E2784">
      <w:pPr>
        <w:spacing w:line="276" w:lineRule="auto"/>
        <w:jc w:val="both"/>
        <w:rPr>
          <w:szCs w:val="24"/>
        </w:rPr>
      </w:pPr>
    </w:p>
    <w:p w14:paraId="4D081354" w14:textId="397DC8F7" w:rsidR="007C1752" w:rsidRPr="006E6B32" w:rsidRDefault="00082287" w:rsidP="007E2784">
      <w:pPr>
        <w:spacing w:line="276" w:lineRule="auto"/>
        <w:jc w:val="both"/>
        <w:rPr>
          <w:b/>
          <w:szCs w:val="24"/>
        </w:rPr>
      </w:pPr>
      <w:r w:rsidRPr="006E6B32">
        <w:rPr>
          <w:b/>
          <w:szCs w:val="24"/>
        </w:rPr>
        <w:t>4</w:t>
      </w:r>
      <w:r w:rsidR="007C1752" w:rsidRPr="006E6B32">
        <w:rPr>
          <w:b/>
          <w:szCs w:val="24"/>
        </w:rPr>
        <w:t>.2.</w:t>
      </w:r>
      <w:r w:rsidR="007C1752" w:rsidRPr="006E6B32">
        <w:rPr>
          <w:b/>
          <w:szCs w:val="24"/>
        </w:rPr>
        <w:tab/>
        <w:t>A análise do currículo para o cargo previsto neste Edital se dará mediante avaliação dos seguintes critérios:</w:t>
      </w:r>
    </w:p>
    <w:p w14:paraId="0B630B1D" w14:textId="77777777" w:rsidR="007C1752" w:rsidRPr="006E6B32" w:rsidRDefault="007C1752" w:rsidP="007E2784">
      <w:pPr>
        <w:spacing w:line="276" w:lineRule="auto"/>
        <w:jc w:val="both"/>
        <w:rPr>
          <w:szCs w:val="24"/>
        </w:rPr>
      </w:pPr>
    </w:p>
    <w:p w14:paraId="49DA599A" w14:textId="0B4E2CE0" w:rsidR="007C1752" w:rsidRPr="006E6B32" w:rsidRDefault="00082287" w:rsidP="007E2784">
      <w:pPr>
        <w:spacing w:line="276" w:lineRule="auto"/>
        <w:jc w:val="both"/>
        <w:rPr>
          <w:b/>
          <w:szCs w:val="24"/>
        </w:rPr>
      </w:pPr>
      <w:r w:rsidRPr="006E6B32">
        <w:rPr>
          <w:b/>
          <w:szCs w:val="24"/>
        </w:rPr>
        <w:t>4</w:t>
      </w:r>
      <w:r w:rsidR="007C1752" w:rsidRPr="006E6B32">
        <w:rPr>
          <w:b/>
          <w:szCs w:val="24"/>
        </w:rPr>
        <w:t>.2.1.</w:t>
      </w:r>
      <w:r w:rsidR="007C1752" w:rsidRPr="006E6B32">
        <w:rPr>
          <w:b/>
          <w:szCs w:val="24"/>
        </w:rPr>
        <w:tab/>
        <w:t xml:space="preserve">Do Curso de aperfeiçoamento ou atualização na área de </w:t>
      </w:r>
      <w:r w:rsidR="0043443F" w:rsidRPr="006E6B32">
        <w:rPr>
          <w:b/>
          <w:szCs w:val="24"/>
        </w:rPr>
        <w:t>LETRAS em INGLÊS</w:t>
      </w:r>
      <w:r w:rsidR="007C1752" w:rsidRPr="006E6B32">
        <w:rPr>
          <w:b/>
          <w:szCs w:val="24"/>
        </w:rPr>
        <w:t xml:space="preserve"> ou outra Licenciatura:</w:t>
      </w:r>
    </w:p>
    <w:p w14:paraId="54DE7097" w14:textId="77777777" w:rsidR="007C1752" w:rsidRPr="006E6B32" w:rsidRDefault="007C1752" w:rsidP="007E2784">
      <w:pPr>
        <w:spacing w:line="276" w:lineRule="auto"/>
        <w:jc w:val="both"/>
        <w:rPr>
          <w:szCs w:val="24"/>
        </w:rPr>
      </w:pPr>
    </w:p>
    <w:p w14:paraId="58AC4BD9" w14:textId="38D93471" w:rsidR="007C1752" w:rsidRPr="006E6B32" w:rsidRDefault="00082287" w:rsidP="007E2784">
      <w:pPr>
        <w:spacing w:line="276" w:lineRule="auto"/>
        <w:jc w:val="both"/>
        <w:rPr>
          <w:szCs w:val="24"/>
        </w:rPr>
      </w:pPr>
      <w:r w:rsidRPr="006E6B32">
        <w:rPr>
          <w:szCs w:val="24"/>
        </w:rPr>
        <w:t>4</w:t>
      </w:r>
      <w:r w:rsidR="007C1752" w:rsidRPr="006E6B32">
        <w:rPr>
          <w:szCs w:val="24"/>
        </w:rPr>
        <w:t>.2.1.1.</w:t>
      </w:r>
      <w:r w:rsidR="007C1752" w:rsidRPr="006E6B32">
        <w:rPr>
          <w:szCs w:val="24"/>
        </w:rPr>
        <w:tab/>
        <w:t>Para critério de pontuação de curso de qualificação deverá ser apresentado somente certificado com carga horária mínima de 10(dez) horas, realizados a partir de 01 de janeiro de 201</w:t>
      </w:r>
      <w:r w:rsidR="009342D5">
        <w:rPr>
          <w:szCs w:val="24"/>
        </w:rPr>
        <w:t>5</w:t>
      </w:r>
      <w:r w:rsidR="007C1752" w:rsidRPr="006E6B32">
        <w:rPr>
          <w:szCs w:val="24"/>
        </w:rPr>
        <w:t>, e com as seguintes especificações para o cargo:</w:t>
      </w:r>
    </w:p>
    <w:p w14:paraId="3C930AA9" w14:textId="77777777" w:rsidR="007C1752" w:rsidRPr="006E6B32" w:rsidRDefault="007C1752" w:rsidP="007E2784">
      <w:pPr>
        <w:spacing w:line="276" w:lineRule="auto"/>
        <w:jc w:val="both"/>
        <w:rPr>
          <w:szCs w:val="24"/>
        </w:rPr>
      </w:pPr>
    </w:p>
    <w:p w14:paraId="64E6BB0A" w14:textId="144706C3" w:rsidR="007C1752" w:rsidRPr="006E6B32" w:rsidRDefault="00082287" w:rsidP="00082287">
      <w:pPr>
        <w:spacing w:line="276" w:lineRule="auto"/>
        <w:jc w:val="both"/>
        <w:rPr>
          <w:szCs w:val="24"/>
        </w:rPr>
      </w:pPr>
      <w:r w:rsidRPr="006E6B32">
        <w:rPr>
          <w:szCs w:val="24"/>
        </w:rPr>
        <w:t>4</w:t>
      </w:r>
      <w:r w:rsidR="007C1752" w:rsidRPr="006E6B32">
        <w:rPr>
          <w:szCs w:val="24"/>
        </w:rPr>
        <w:t>.2.1.1.1.</w:t>
      </w:r>
      <w:r w:rsidR="007C1752" w:rsidRPr="006E6B32">
        <w:rPr>
          <w:szCs w:val="24"/>
        </w:rPr>
        <w:tab/>
        <w:t>Não serão admitidos Declarações de participação em Cursos. Só serão admitidos Certidões ou Atestados devidamente subscrito pela Entidade, Órgão e similares patrocinadores dos Cursos;</w:t>
      </w:r>
    </w:p>
    <w:p w14:paraId="7267DCAC" w14:textId="77777777" w:rsidR="0043443F" w:rsidRPr="006E6B32" w:rsidRDefault="0043443F" w:rsidP="007E2784">
      <w:pPr>
        <w:spacing w:line="276" w:lineRule="auto"/>
        <w:ind w:left="1134"/>
        <w:jc w:val="both"/>
        <w:rPr>
          <w:szCs w:val="24"/>
        </w:rPr>
      </w:pPr>
    </w:p>
    <w:p w14:paraId="02A26E77" w14:textId="4C1B6DD4" w:rsidR="007C1752" w:rsidRPr="006E6B32" w:rsidRDefault="00082287" w:rsidP="00082287">
      <w:pPr>
        <w:spacing w:line="276" w:lineRule="auto"/>
        <w:jc w:val="both"/>
        <w:rPr>
          <w:szCs w:val="24"/>
        </w:rPr>
      </w:pPr>
      <w:r w:rsidRPr="006E6B32">
        <w:rPr>
          <w:szCs w:val="24"/>
        </w:rPr>
        <w:t>4</w:t>
      </w:r>
      <w:r w:rsidR="007C1752" w:rsidRPr="006E6B32">
        <w:rPr>
          <w:szCs w:val="24"/>
        </w:rPr>
        <w:t>.2.1.1.2.</w:t>
      </w:r>
      <w:r w:rsidR="007C1752" w:rsidRPr="006E6B32">
        <w:rPr>
          <w:szCs w:val="24"/>
        </w:rPr>
        <w:tab/>
        <w:t>Para os certificados que a carga horária for estabelecida em dia, para cada dia será considerado carga horária de 6 (seis) horas;</w:t>
      </w:r>
    </w:p>
    <w:p w14:paraId="1872B903" w14:textId="77777777" w:rsidR="007C1752" w:rsidRPr="006E6B32" w:rsidRDefault="007C1752" w:rsidP="00082287">
      <w:pPr>
        <w:spacing w:line="276" w:lineRule="auto"/>
        <w:jc w:val="both"/>
        <w:rPr>
          <w:szCs w:val="24"/>
        </w:rPr>
      </w:pPr>
    </w:p>
    <w:p w14:paraId="2C747A10" w14:textId="33FFDEE1" w:rsidR="007C1752" w:rsidRPr="006E6B32" w:rsidRDefault="00082287" w:rsidP="00082287">
      <w:pPr>
        <w:spacing w:line="276" w:lineRule="auto"/>
        <w:jc w:val="both"/>
        <w:rPr>
          <w:szCs w:val="24"/>
        </w:rPr>
      </w:pPr>
      <w:r w:rsidRPr="006E6B32">
        <w:rPr>
          <w:szCs w:val="24"/>
        </w:rPr>
        <w:t>4</w:t>
      </w:r>
      <w:r w:rsidR="007C1752" w:rsidRPr="006E6B32">
        <w:rPr>
          <w:szCs w:val="24"/>
        </w:rPr>
        <w:t>.2.1.1.3.</w:t>
      </w:r>
      <w:r w:rsidR="007C1752" w:rsidRPr="006E6B32">
        <w:rPr>
          <w:szCs w:val="24"/>
        </w:rPr>
        <w:tab/>
        <w:t>Os cursos de qualificação serão aceitos desde que sejam na área da função pretendida.</w:t>
      </w:r>
    </w:p>
    <w:p w14:paraId="6B2CC0C9" w14:textId="77777777" w:rsidR="007C1752" w:rsidRPr="006E6B32" w:rsidRDefault="007C1752" w:rsidP="00082287">
      <w:pPr>
        <w:spacing w:line="276" w:lineRule="auto"/>
        <w:jc w:val="both"/>
        <w:rPr>
          <w:szCs w:val="24"/>
        </w:rPr>
      </w:pPr>
    </w:p>
    <w:p w14:paraId="5C96A2BC" w14:textId="1AEF4CC2" w:rsidR="007C1752" w:rsidRPr="006E6B32" w:rsidRDefault="00082287" w:rsidP="00082287">
      <w:pPr>
        <w:spacing w:line="276" w:lineRule="auto"/>
        <w:jc w:val="both"/>
        <w:rPr>
          <w:szCs w:val="24"/>
        </w:rPr>
      </w:pPr>
      <w:r w:rsidRPr="006E6B32">
        <w:rPr>
          <w:szCs w:val="24"/>
        </w:rPr>
        <w:t>4</w:t>
      </w:r>
      <w:r w:rsidR="007C1752" w:rsidRPr="006E6B32">
        <w:rPr>
          <w:szCs w:val="24"/>
        </w:rPr>
        <w:t>.2.1.1.4.</w:t>
      </w:r>
      <w:r w:rsidR="007C1752" w:rsidRPr="006E6B32">
        <w:rPr>
          <w:szCs w:val="24"/>
        </w:rPr>
        <w:tab/>
        <w:t>Não serão aceitos certificados de Disciplinas de cursos, Especialização, Mestrado e/ou Doutorado ou disciplinas isoladas, concluídas ou não.</w:t>
      </w:r>
    </w:p>
    <w:p w14:paraId="33221A16" w14:textId="1AEA20E2" w:rsidR="0043443F" w:rsidRPr="006E6B32" w:rsidRDefault="0043443F" w:rsidP="007E2784">
      <w:pPr>
        <w:spacing w:line="276" w:lineRule="auto"/>
        <w:jc w:val="both"/>
        <w:rPr>
          <w:szCs w:val="24"/>
        </w:rPr>
      </w:pPr>
    </w:p>
    <w:p w14:paraId="20A60FC0" w14:textId="351179A0" w:rsidR="0043443F" w:rsidRPr="006E6B32" w:rsidRDefault="00082287" w:rsidP="007E2784">
      <w:pPr>
        <w:spacing w:line="276" w:lineRule="auto"/>
        <w:jc w:val="both"/>
        <w:rPr>
          <w:b/>
          <w:szCs w:val="24"/>
        </w:rPr>
      </w:pPr>
      <w:r w:rsidRPr="006E6B32">
        <w:rPr>
          <w:b/>
          <w:szCs w:val="24"/>
        </w:rPr>
        <w:t>4</w:t>
      </w:r>
      <w:r w:rsidR="0043443F" w:rsidRPr="006E6B32">
        <w:rPr>
          <w:b/>
          <w:szCs w:val="24"/>
        </w:rPr>
        <w:t>.2.2.</w:t>
      </w:r>
      <w:r w:rsidR="0043443F" w:rsidRPr="006E6B32">
        <w:rPr>
          <w:b/>
          <w:szCs w:val="24"/>
        </w:rPr>
        <w:tab/>
        <w:t>Do Comprovante de Experiência</w:t>
      </w:r>
    </w:p>
    <w:p w14:paraId="4C06EDC7" w14:textId="77777777" w:rsidR="0043443F" w:rsidRPr="006E6B32" w:rsidRDefault="0043443F" w:rsidP="007E2784">
      <w:pPr>
        <w:spacing w:line="276" w:lineRule="auto"/>
        <w:jc w:val="both"/>
        <w:rPr>
          <w:szCs w:val="24"/>
        </w:rPr>
      </w:pPr>
    </w:p>
    <w:p w14:paraId="1DB6F778" w14:textId="3884FEA1" w:rsidR="0043443F" w:rsidRPr="006E6B32" w:rsidRDefault="00082287" w:rsidP="007E2784">
      <w:pPr>
        <w:spacing w:line="276" w:lineRule="auto"/>
        <w:jc w:val="both"/>
        <w:rPr>
          <w:szCs w:val="24"/>
        </w:rPr>
      </w:pPr>
      <w:r w:rsidRPr="006E6B32">
        <w:rPr>
          <w:szCs w:val="24"/>
        </w:rPr>
        <w:t>4</w:t>
      </w:r>
      <w:r w:rsidR="0043443F" w:rsidRPr="006E6B32">
        <w:rPr>
          <w:szCs w:val="24"/>
        </w:rPr>
        <w:t>.2.2.1.</w:t>
      </w:r>
      <w:r w:rsidR="0043443F" w:rsidRPr="006E6B32">
        <w:rPr>
          <w:szCs w:val="24"/>
        </w:rPr>
        <w:tab/>
        <w:t>Para fins de comprovação da experiência na função, serão aceitos somente cópia de registro em Carteira de Trabalho, desde que acompanhada da respectiva carteira ou cópia registrada em cartório, ou Certidões Originais de Tempo de Serviço prestado a Administração Direta, Autarquia e Fundações Públicas, onde deverá constar o período e cargo exercido, CNPJ do órgão, assinatura e matrícula do responsável pelo RH do órgão, timbre do órgão, de acordo com as seguintes especificações:</w:t>
      </w:r>
    </w:p>
    <w:p w14:paraId="4EFED9AC" w14:textId="77777777" w:rsidR="0043443F" w:rsidRPr="006E6B32" w:rsidRDefault="0043443F" w:rsidP="007E2784">
      <w:pPr>
        <w:spacing w:line="276" w:lineRule="auto"/>
        <w:jc w:val="both"/>
        <w:rPr>
          <w:szCs w:val="24"/>
        </w:rPr>
      </w:pPr>
    </w:p>
    <w:p w14:paraId="0F406B59" w14:textId="7AE10D37" w:rsidR="0043443F" w:rsidRPr="006E6B32" w:rsidRDefault="00082287" w:rsidP="00082287">
      <w:pPr>
        <w:spacing w:line="276" w:lineRule="auto"/>
        <w:jc w:val="both"/>
        <w:rPr>
          <w:szCs w:val="24"/>
        </w:rPr>
      </w:pPr>
      <w:r w:rsidRPr="006E6B32">
        <w:rPr>
          <w:szCs w:val="24"/>
        </w:rPr>
        <w:t>4</w:t>
      </w:r>
      <w:r w:rsidR="0043443F" w:rsidRPr="006E6B32">
        <w:rPr>
          <w:szCs w:val="24"/>
        </w:rPr>
        <w:t>.2.2.1.1.</w:t>
      </w:r>
      <w:r w:rsidR="0043443F" w:rsidRPr="006E6B32">
        <w:rPr>
          <w:szCs w:val="24"/>
        </w:rPr>
        <w:tab/>
        <w:t>Só serão aceitas as Certidões Originais de Tempo de Serviço prestado Administração Direta, Autarquia e Fundações Públicas emitidas por órgãos oficiais de Gestão de Pessoas ou de Recursos Humanos ou órgão equivalente;</w:t>
      </w:r>
    </w:p>
    <w:p w14:paraId="72F6E97A" w14:textId="77777777" w:rsidR="0043443F" w:rsidRPr="006E6B32" w:rsidRDefault="0043443F" w:rsidP="00082287">
      <w:pPr>
        <w:spacing w:line="276" w:lineRule="auto"/>
        <w:jc w:val="both"/>
        <w:rPr>
          <w:szCs w:val="24"/>
        </w:rPr>
      </w:pPr>
    </w:p>
    <w:p w14:paraId="3562E403" w14:textId="67877DFD" w:rsidR="0043443F" w:rsidRPr="006E6B32" w:rsidRDefault="00082287" w:rsidP="00082287">
      <w:pPr>
        <w:spacing w:line="276" w:lineRule="auto"/>
        <w:jc w:val="both"/>
        <w:rPr>
          <w:szCs w:val="24"/>
        </w:rPr>
      </w:pPr>
      <w:r w:rsidRPr="006E6B32">
        <w:rPr>
          <w:szCs w:val="24"/>
        </w:rPr>
        <w:t>4</w:t>
      </w:r>
      <w:r w:rsidR="0043443F" w:rsidRPr="006E6B32">
        <w:rPr>
          <w:szCs w:val="24"/>
        </w:rPr>
        <w:t>.2.2.1.2.</w:t>
      </w:r>
      <w:r w:rsidR="0043443F" w:rsidRPr="006E6B32">
        <w:rPr>
          <w:szCs w:val="24"/>
        </w:rPr>
        <w:tab/>
        <w:t>Somente será aceito o comprovante de experiência se o título da função for equivalente a função pretendida;</w:t>
      </w:r>
    </w:p>
    <w:p w14:paraId="1F412E92" w14:textId="77777777" w:rsidR="0043443F" w:rsidRPr="006E6B32" w:rsidRDefault="0043443F" w:rsidP="00082287">
      <w:pPr>
        <w:spacing w:line="276" w:lineRule="auto"/>
        <w:jc w:val="both"/>
        <w:rPr>
          <w:szCs w:val="24"/>
        </w:rPr>
      </w:pPr>
    </w:p>
    <w:p w14:paraId="2DD22726" w14:textId="67D4AFE9" w:rsidR="0043443F" w:rsidRPr="006E6B32" w:rsidRDefault="00082287" w:rsidP="00082287">
      <w:pPr>
        <w:spacing w:line="276" w:lineRule="auto"/>
        <w:jc w:val="both"/>
        <w:rPr>
          <w:szCs w:val="24"/>
        </w:rPr>
      </w:pPr>
      <w:r w:rsidRPr="006E6B32">
        <w:rPr>
          <w:szCs w:val="24"/>
        </w:rPr>
        <w:t>4</w:t>
      </w:r>
      <w:r w:rsidR="0043443F" w:rsidRPr="006E6B32">
        <w:rPr>
          <w:szCs w:val="24"/>
        </w:rPr>
        <w:t>.2.2.1.3.</w:t>
      </w:r>
      <w:r w:rsidR="0043443F" w:rsidRPr="006E6B32">
        <w:rPr>
          <w:szCs w:val="24"/>
        </w:rPr>
        <w:tab/>
        <w:t>Serão aceitas experiências como estágios remunerados, desde que seja com atuação na função pretendida.</w:t>
      </w:r>
    </w:p>
    <w:p w14:paraId="0365A718" w14:textId="77777777" w:rsidR="0043443F" w:rsidRPr="006E6B32" w:rsidRDefault="0043443F" w:rsidP="007E2784">
      <w:pPr>
        <w:spacing w:line="276" w:lineRule="auto"/>
        <w:jc w:val="both"/>
        <w:rPr>
          <w:szCs w:val="24"/>
        </w:rPr>
      </w:pPr>
    </w:p>
    <w:p w14:paraId="22FC4AFB" w14:textId="7EF65D1C" w:rsidR="0043443F" w:rsidRDefault="00082287" w:rsidP="007E2784">
      <w:pPr>
        <w:spacing w:line="276" w:lineRule="auto"/>
        <w:jc w:val="both"/>
        <w:rPr>
          <w:szCs w:val="24"/>
        </w:rPr>
      </w:pPr>
      <w:r w:rsidRPr="006E6B32">
        <w:rPr>
          <w:szCs w:val="24"/>
        </w:rPr>
        <w:t>4</w:t>
      </w:r>
      <w:r w:rsidR="0043443F" w:rsidRPr="006E6B32">
        <w:rPr>
          <w:szCs w:val="24"/>
        </w:rPr>
        <w:t>.2.3.</w:t>
      </w:r>
      <w:r w:rsidR="0043443F" w:rsidRPr="006E6B32">
        <w:rPr>
          <w:szCs w:val="24"/>
        </w:rPr>
        <w:tab/>
        <w:t>Os documentos que comprovam as informações e a</w:t>
      </w:r>
      <w:r w:rsidRPr="006E6B32">
        <w:rPr>
          <w:szCs w:val="24"/>
        </w:rPr>
        <w:t xml:space="preserve"> situação previstos no subitem 4</w:t>
      </w:r>
      <w:r w:rsidR="0043443F" w:rsidRPr="006E6B32">
        <w:rPr>
          <w:szCs w:val="24"/>
        </w:rPr>
        <w:t>.1, a ficha de análise do currículo, constantes nos anexos II do presente Edital deverão ser entregues em envelopes, co</w:t>
      </w:r>
      <w:r w:rsidRPr="006E6B32">
        <w:rPr>
          <w:szCs w:val="24"/>
        </w:rPr>
        <w:t>nforme estabelecido no subitem 2</w:t>
      </w:r>
      <w:r w:rsidR="0043443F" w:rsidRPr="006E6B32">
        <w:rPr>
          <w:szCs w:val="24"/>
        </w:rPr>
        <w:t>.3 também deste Edital no qual constará externamente os seguintes dados:</w:t>
      </w:r>
    </w:p>
    <w:p w14:paraId="4C5F0976" w14:textId="77777777" w:rsidR="00955B09" w:rsidRPr="006E6B32" w:rsidRDefault="00955B09" w:rsidP="007E2784">
      <w:pPr>
        <w:spacing w:line="276" w:lineRule="auto"/>
        <w:jc w:val="both"/>
        <w:rPr>
          <w:szCs w:val="24"/>
        </w:rPr>
      </w:pPr>
    </w:p>
    <w:p w14:paraId="689B7AF7" w14:textId="1F74D502" w:rsidR="0043443F" w:rsidRPr="006E6B32" w:rsidRDefault="0043443F" w:rsidP="007E2784">
      <w:pPr>
        <w:spacing w:line="276" w:lineRule="auto"/>
        <w:ind w:left="2268"/>
        <w:jc w:val="both"/>
        <w:rPr>
          <w:szCs w:val="24"/>
        </w:rPr>
      </w:pPr>
      <w:r w:rsidRPr="006E6B32">
        <w:rPr>
          <w:szCs w:val="24"/>
        </w:rPr>
        <w:t>Prefeitura Municipal de São Cristóvão do Sul - SC</w:t>
      </w:r>
    </w:p>
    <w:p w14:paraId="2FC942FA" w14:textId="77777777" w:rsidR="0043443F" w:rsidRPr="006E6B32" w:rsidRDefault="0043443F" w:rsidP="007E2784">
      <w:pPr>
        <w:spacing w:line="276" w:lineRule="auto"/>
        <w:ind w:left="2268"/>
        <w:jc w:val="both"/>
        <w:rPr>
          <w:szCs w:val="24"/>
        </w:rPr>
      </w:pPr>
      <w:r w:rsidRPr="006E6B32">
        <w:rPr>
          <w:szCs w:val="24"/>
        </w:rPr>
        <w:t>Edital de Processo Seletivo Público</w:t>
      </w:r>
    </w:p>
    <w:p w14:paraId="571B4437" w14:textId="07A7186B" w:rsidR="0043443F" w:rsidRPr="006E6B32" w:rsidRDefault="0043443F" w:rsidP="007E2784">
      <w:pPr>
        <w:spacing w:line="276" w:lineRule="auto"/>
        <w:ind w:left="2268"/>
        <w:jc w:val="both"/>
        <w:rPr>
          <w:szCs w:val="24"/>
        </w:rPr>
      </w:pPr>
      <w:r w:rsidRPr="006E6B32">
        <w:rPr>
          <w:szCs w:val="24"/>
        </w:rPr>
        <w:t>Chamada Pública nº 001/2025</w:t>
      </w:r>
    </w:p>
    <w:p w14:paraId="4C14D230" w14:textId="31AF6EED" w:rsidR="0043443F" w:rsidRPr="006E6B32" w:rsidRDefault="0043443F" w:rsidP="007E2784">
      <w:pPr>
        <w:spacing w:line="276" w:lineRule="auto"/>
        <w:ind w:left="2268"/>
        <w:jc w:val="both"/>
        <w:rPr>
          <w:szCs w:val="24"/>
        </w:rPr>
      </w:pPr>
      <w:r w:rsidRPr="006E6B32">
        <w:rPr>
          <w:szCs w:val="24"/>
        </w:rPr>
        <w:t>Documentos para análise do Curriculum Vitae</w:t>
      </w:r>
    </w:p>
    <w:p w14:paraId="55D05DF8" w14:textId="323F4254" w:rsidR="0043443F" w:rsidRPr="006E6B32" w:rsidRDefault="0043443F" w:rsidP="007E2784">
      <w:pPr>
        <w:spacing w:line="276" w:lineRule="auto"/>
        <w:ind w:left="2268"/>
        <w:jc w:val="both"/>
        <w:rPr>
          <w:szCs w:val="24"/>
        </w:rPr>
      </w:pPr>
      <w:r w:rsidRPr="006E6B32">
        <w:rPr>
          <w:szCs w:val="24"/>
        </w:rPr>
        <w:t>Nome __________________________________________</w:t>
      </w:r>
    </w:p>
    <w:p w14:paraId="27256171" w14:textId="7452E461" w:rsidR="0043443F" w:rsidRDefault="0043443F" w:rsidP="007E2784">
      <w:pPr>
        <w:spacing w:line="276" w:lineRule="auto"/>
        <w:ind w:left="2268"/>
        <w:jc w:val="both"/>
        <w:rPr>
          <w:szCs w:val="24"/>
        </w:rPr>
      </w:pPr>
      <w:r w:rsidRPr="006E6B32">
        <w:rPr>
          <w:szCs w:val="24"/>
        </w:rPr>
        <w:t>Inscrição nº____________________________________</w:t>
      </w:r>
    </w:p>
    <w:p w14:paraId="2C1FA72C" w14:textId="26EE233D" w:rsidR="009342D5" w:rsidRDefault="009342D5" w:rsidP="007E2784">
      <w:pPr>
        <w:spacing w:line="276" w:lineRule="auto"/>
        <w:ind w:left="2268"/>
        <w:jc w:val="both"/>
        <w:rPr>
          <w:szCs w:val="24"/>
        </w:rPr>
      </w:pPr>
    </w:p>
    <w:p w14:paraId="18CA9AA1" w14:textId="77777777" w:rsidR="00955B09" w:rsidRPr="006E6B32" w:rsidRDefault="00955B09" w:rsidP="007E2784">
      <w:pPr>
        <w:spacing w:line="276" w:lineRule="auto"/>
        <w:ind w:left="2268"/>
        <w:jc w:val="both"/>
        <w:rPr>
          <w:szCs w:val="24"/>
        </w:rPr>
      </w:pPr>
    </w:p>
    <w:p w14:paraId="55C4A44C" w14:textId="667B3852" w:rsidR="0043443F" w:rsidRPr="006E6B32" w:rsidRDefault="00FB02CF" w:rsidP="007E2784">
      <w:pPr>
        <w:spacing w:line="276" w:lineRule="auto"/>
        <w:rPr>
          <w:b/>
          <w:szCs w:val="24"/>
        </w:rPr>
      </w:pPr>
      <w:r w:rsidRPr="006E6B32">
        <w:rPr>
          <w:b/>
          <w:szCs w:val="24"/>
        </w:rPr>
        <w:t>5</w:t>
      </w:r>
      <w:r w:rsidR="0043443F" w:rsidRPr="006E6B32">
        <w:rPr>
          <w:b/>
          <w:szCs w:val="24"/>
        </w:rPr>
        <w:t>.</w:t>
      </w:r>
      <w:r w:rsidR="0043443F" w:rsidRPr="006E6B32">
        <w:rPr>
          <w:b/>
          <w:szCs w:val="24"/>
        </w:rPr>
        <w:tab/>
        <w:t>DA CLASSIFICAÇÃO E DO DESEMPATE</w:t>
      </w:r>
    </w:p>
    <w:p w14:paraId="2129F047" w14:textId="77777777" w:rsidR="0043443F" w:rsidRPr="006E6B32" w:rsidRDefault="0043443F" w:rsidP="007E2784">
      <w:pPr>
        <w:spacing w:line="276" w:lineRule="auto"/>
        <w:rPr>
          <w:szCs w:val="24"/>
        </w:rPr>
      </w:pPr>
    </w:p>
    <w:p w14:paraId="73DFDA10" w14:textId="71DFDA4C" w:rsidR="0043443F" w:rsidRPr="006E6B32" w:rsidRDefault="00FB02CF" w:rsidP="007E2784">
      <w:pPr>
        <w:spacing w:line="276" w:lineRule="auto"/>
        <w:rPr>
          <w:szCs w:val="24"/>
        </w:rPr>
      </w:pPr>
      <w:r w:rsidRPr="006E6B32">
        <w:rPr>
          <w:szCs w:val="24"/>
        </w:rPr>
        <w:t>5</w:t>
      </w:r>
      <w:r w:rsidR="0043443F" w:rsidRPr="006E6B32">
        <w:rPr>
          <w:szCs w:val="24"/>
        </w:rPr>
        <w:t>.1.</w:t>
      </w:r>
      <w:r w:rsidR="0043443F" w:rsidRPr="006E6B32">
        <w:rPr>
          <w:szCs w:val="24"/>
        </w:rPr>
        <w:tab/>
        <w:t>A classificação final dos candidatos se dará de forma individualizada e consistirá no somatório de pontos da Qualificação.</w:t>
      </w:r>
    </w:p>
    <w:p w14:paraId="30F268E8" w14:textId="77777777" w:rsidR="0043443F" w:rsidRPr="006E6B32" w:rsidRDefault="0043443F" w:rsidP="007E2784">
      <w:pPr>
        <w:spacing w:line="276" w:lineRule="auto"/>
        <w:rPr>
          <w:szCs w:val="24"/>
        </w:rPr>
      </w:pPr>
    </w:p>
    <w:p w14:paraId="6DBD99F6" w14:textId="363773FD" w:rsidR="0043443F" w:rsidRPr="006E6B32" w:rsidRDefault="00FB02CF" w:rsidP="007E2784">
      <w:pPr>
        <w:spacing w:line="276" w:lineRule="auto"/>
        <w:rPr>
          <w:szCs w:val="24"/>
        </w:rPr>
      </w:pPr>
      <w:r w:rsidRPr="006E6B32">
        <w:rPr>
          <w:szCs w:val="24"/>
        </w:rPr>
        <w:t>5</w:t>
      </w:r>
      <w:r w:rsidR="0043443F" w:rsidRPr="006E6B32">
        <w:rPr>
          <w:szCs w:val="24"/>
        </w:rPr>
        <w:t>.2.</w:t>
      </w:r>
      <w:r w:rsidR="0043443F" w:rsidRPr="006E6B32">
        <w:rPr>
          <w:szCs w:val="24"/>
        </w:rPr>
        <w:tab/>
        <w:t>Os candidatos serão classificados obedecendo à ordem decrescente de pontuação;</w:t>
      </w:r>
    </w:p>
    <w:p w14:paraId="7BFED222" w14:textId="77777777" w:rsidR="0043443F" w:rsidRPr="006E6B32" w:rsidRDefault="0043443F" w:rsidP="007E2784">
      <w:pPr>
        <w:spacing w:line="276" w:lineRule="auto"/>
        <w:rPr>
          <w:szCs w:val="24"/>
        </w:rPr>
      </w:pPr>
    </w:p>
    <w:p w14:paraId="1DC85FD7" w14:textId="35224902" w:rsidR="0043443F" w:rsidRPr="006E6B32" w:rsidRDefault="00FB02CF" w:rsidP="007E2784">
      <w:pPr>
        <w:spacing w:line="276" w:lineRule="auto"/>
        <w:rPr>
          <w:szCs w:val="24"/>
        </w:rPr>
      </w:pPr>
      <w:r w:rsidRPr="006E6B32">
        <w:rPr>
          <w:szCs w:val="24"/>
        </w:rPr>
        <w:t>5</w:t>
      </w:r>
      <w:r w:rsidR="0043443F" w:rsidRPr="006E6B32">
        <w:rPr>
          <w:szCs w:val="24"/>
        </w:rPr>
        <w:t>.3.</w:t>
      </w:r>
      <w:r w:rsidR="0043443F" w:rsidRPr="006E6B32">
        <w:rPr>
          <w:szCs w:val="24"/>
        </w:rPr>
        <w:tab/>
        <w:t>Para efeito de classificação entre candidatos com igual número de pontuação, serão fatores de desempate respectivamente:</w:t>
      </w:r>
    </w:p>
    <w:p w14:paraId="241F3AB3" w14:textId="77777777" w:rsidR="0043443F" w:rsidRPr="006E6B32" w:rsidRDefault="0043443F" w:rsidP="007E2784">
      <w:pPr>
        <w:spacing w:line="276" w:lineRule="auto"/>
        <w:rPr>
          <w:szCs w:val="24"/>
        </w:rPr>
      </w:pPr>
    </w:p>
    <w:p w14:paraId="2B117D1E" w14:textId="32BC31B4" w:rsidR="0043443F" w:rsidRPr="006E6B32" w:rsidRDefault="00FB02CF" w:rsidP="00FB02CF">
      <w:pPr>
        <w:spacing w:line="276" w:lineRule="auto"/>
        <w:rPr>
          <w:szCs w:val="24"/>
        </w:rPr>
      </w:pPr>
      <w:r w:rsidRPr="006E6B32">
        <w:rPr>
          <w:szCs w:val="24"/>
        </w:rPr>
        <w:t>5</w:t>
      </w:r>
      <w:r w:rsidR="0043443F" w:rsidRPr="006E6B32">
        <w:rPr>
          <w:szCs w:val="24"/>
        </w:rPr>
        <w:t>.3.1.</w:t>
      </w:r>
      <w:r w:rsidR="0043443F" w:rsidRPr="006E6B32">
        <w:rPr>
          <w:szCs w:val="24"/>
        </w:rPr>
        <w:tab/>
        <w:t>Maior titulação acadêmica;</w:t>
      </w:r>
    </w:p>
    <w:p w14:paraId="58F9C2B6" w14:textId="3EA3140E" w:rsidR="0043443F" w:rsidRPr="006E6B32" w:rsidRDefault="00FB02CF" w:rsidP="00FB02CF">
      <w:pPr>
        <w:spacing w:line="276" w:lineRule="auto"/>
        <w:rPr>
          <w:szCs w:val="24"/>
        </w:rPr>
      </w:pPr>
      <w:r w:rsidRPr="006E6B32">
        <w:rPr>
          <w:szCs w:val="24"/>
        </w:rPr>
        <w:t>5</w:t>
      </w:r>
      <w:r w:rsidR="0043443F" w:rsidRPr="006E6B32">
        <w:rPr>
          <w:szCs w:val="24"/>
        </w:rPr>
        <w:t>.3.2.</w:t>
      </w:r>
      <w:r w:rsidR="0043443F" w:rsidRPr="006E6B32">
        <w:rPr>
          <w:szCs w:val="24"/>
        </w:rPr>
        <w:tab/>
        <w:t>Maior pontuação de experiência comprovada;</w:t>
      </w:r>
    </w:p>
    <w:p w14:paraId="00AF9FA8" w14:textId="0BD8DFE9" w:rsidR="0043443F" w:rsidRPr="006E6B32" w:rsidRDefault="00FB02CF" w:rsidP="00FB02CF">
      <w:pPr>
        <w:spacing w:line="276" w:lineRule="auto"/>
        <w:rPr>
          <w:szCs w:val="24"/>
        </w:rPr>
      </w:pPr>
      <w:r w:rsidRPr="006E6B32">
        <w:rPr>
          <w:szCs w:val="24"/>
        </w:rPr>
        <w:t>5</w:t>
      </w:r>
      <w:r w:rsidR="0043443F" w:rsidRPr="006E6B32">
        <w:rPr>
          <w:szCs w:val="24"/>
        </w:rPr>
        <w:t>.3.3.</w:t>
      </w:r>
      <w:r w:rsidR="0043443F" w:rsidRPr="006E6B32">
        <w:rPr>
          <w:szCs w:val="24"/>
        </w:rPr>
        <w:tab/>
        <w:t>Maior idade.</w:t>
      </w:r>
    </w:p>
    <w:p w14:paraId="6DF074ED" w14:textId="77777777" w:rsidR="0043443F" w:rsidRPr="006E6B32" w:rsidRDefault="0043443F" w:rsidP="007E2784">
      <w:pPr>
        <w:spacing w:line="276" w:lineRule="auto"/>
        <w:rPr>
          <w:szCs w:val="24"/>
        </w:rPr>
      </w:pPr>
    </w:p>
    <w:p w14:paraId="46D86EC1" w14:textId="4516DF5C" w:rsidR="0043443F" w:rsidRPr="006E6B32" w:rsidRDefault="00FB02CF" w:rsidP="007E2784">
      <w:pPr>
        <w:spacing w:line="276" w:lineRule="auto"/>
        <w:jc w:val="both"/>
        <w:rPr>
          <w:szCs w:val="24"/>
        </w:rPr>
      </w:pPr>
      <w:r w:rsidRPr="006E6B32">
        <w:rPr>
          <w:szCs w:val="24"/>
        </w:rPr>
        <w:t>5</w:t>
      </w:r>
      <w:r w:rsidR="0043443F" w:rsidRPr="006E6B32">
        <w:rPr>
          <w:szCs w:val="24"/>
        </w:rPr>
        <w:t>.4.</w:t>
      </w:r>
      <w:r w:rsidR="0043443F" w:rsidRPr="006E6B32">
        <w:rPr>
          <w:szCs w:val="24"/>
        </w:rPr>
        <w:tab/>
        <w:t xml:space="preserve">Persistindo o empate entre os candidatos, depois de aplicados todos os critérios estabelecidos na ordem descrita nos subitens </w:t>
      </w:r>
      <w:r w:rsidR="00933AA2">
        <w:rPr>
          <w:szCs w:val="24"/>
        </w:rPr>
        <w:t>5</w:t>
      </w:r>
      <w:r w:rsidR="0043443F" w:rsidRPr="006E6B32">
        <w:rPr>
          <w:szCs w:val="24"/>
        </w:rPr>
        <w:t xml:space="preserve">.3.1 a </w:t>
      </w:r>
      <w:r w:rsidR="00933AA2">
        <w:rPr>
          <w:szCs w:val="24"/>
        </w:rPr>
        <w:t>5</w:t>
      </w:r>
      <w:r w:rsidR="0043443F" w:rsidRPr="006E6B32">
        <w:rPr>
          <w:szCs w:val="24"/>
        </w:rPr>
        <w:t>.3.3, o desempate se dará por meio de sorteio em ato público, em local, data e horário definido pelo órgão público e na presença dos candidatos.</w:t>
      </w:r>
    </w:p>
    <w:p w14:paraId="0DBFBEF3" w14:textId="47D130BB" w:rsidR="0043443F" w:rsidRPr="006E6B32" w:rsidRDefault="0043443F" w:rsidP="007E2784">
      <w:pPr>
        <w:spacing w:line="276" w:lineRule="auto"/>
        <w:jc w:val="both"/>
        <w:rPr>
          <w:szCs w:val="24"/>
        </w:rPr>
      </w:pPr>
    </w:p>
    <w:p w14:paraId="1F8ABF83" w14:textId="65C46B97" w:rsidR="0043443F" w:rsidRPr="006E6B32" w:rsidRDefault="00FB02CF" w:rsidP="007E2784">
      <w:pPr>
        <w:spacing w:line="276" w:lineRule="auto"/>
        <w:jc w:val="both"/>
        <w:rPr>
          <w:b/>
          <w:szCs w:val="24"/>
        </w:rPr>
      </w:pPr>
      <w:r w:rsidRPr="006E6B32">
        <w:rPr>
          <w:b/>
          <w:szCs w:val="24"/>
        </w:rPr>
        <w:t>6</w:t>
      </w:r>
      <w:r w:rsidR="0043443F" w:rsidRPr="006E6B32">
        <w:rPr>
          <w:b/>
          <w:szCs w:val="24"/>
        </w:rPr>
        <w:t>.</w:t>
      </w:r>
      <w:r w:rsidR="0043443F" w:rsidRPr="006E6B32">
        <w:rPr>
          <w:b/>
          <w:szCs w:val="24"/>
        </w:rPr>
        <w:tab/>
        <w:t>DO RESULTADO FINAL</w:t>
      </w:r>
    </w:p>
    <w:p w14:paraId="31066789" w14:textId="77777777" w:rsidR="0043443F" w:rsidRPr="006E6B32" w:rsidRDefault="0043443F" w:rsidP="007E2784">
      <w:pPr>
        <w:spacing w:line="276" w:lineRule="auto"/>
        <w:jc w:val="both"/>
        <w:rPr>
          <w:b/>
          <w:szCs w:val="24"/>
        </w:rPr>
      </w:pPr>
    </w:p>
    <w:p w14:paraId="28E1B884" w14:textId="515E0C98" w:rsidR="0043443F" w:rsidRPr="006E6B32" w:rsidRDefault="00FB02CF" w:rsidP="007E2784">
      <w:pPr>
        <w:spacing w:line="276" w:lineRule="auto"/>
        <w:jc w:val="both"/>
        <w:rPr>
          <w:szCs w:val="24"/>
        </w:rPr>
      </w:pPr>
      <w:r w:rsidRPr="006E6B32">
        <w:rPr>
          <w:szCs w:val="24"/>
        </w:rPr>
        <w:t>6</w:t>
      </w:r>
      <w:r w:rsidR="0043443F" w:rsidRPr="006E6B32">
        <w:rPr>
          <w:szCs w:val="24"/>
        </w:rPr>
        <w:t>.1.</w:t>
      </w:r>
      <w:r w:rsidR="0043443F" w:rsidRPr="006E6B32">
        <w:rPr>
          <w:szCs w:val="24"/>
        </w:rPr>
        <w:tab/>
        <w:t>O resultado final será obtido o que tiver maior número de pontos,</w:t>
      </w:r>
      <w:r w:rsidRPr="006E6B32">
        <w:rPr>
          <w:szCs w:val="24"/>
        </w:rPr>
        <w:t xml:space="preserve"> observado o disposto no item “5</w:t>
      </w:r>
      <w:r w:rsidR="0043443F" w:rsidRPr="006E6B32">
        <w:rPr>
          <w:szCs w:val="24"/>
        </w:rPr>
        <w:t>” do presente Edital.</w:t>
      </w:r>
    </w:p>
    <w:p w14:paraId="516A5522" w14:textId="77777777" w:rsidR="0043443F" w:rsidRPr="006E6B32" w:rsidRDefault="0043443F" w:rsidP="007E2784">
      <w:pPr>
        <w:spacing w:line="276" w:lineRule="auto"/>
        <w:jc w:val="both"/>
        <w:rPr>
          <w:szCs w:val="24"/>
        </w:rPr>
      </w:pPr>
    </w:p>
    <w:p w14:paraId="76707512" w14:textId="6DDF79BB" w:rsidR="0043443F" w:rsidRPr="006E6B32" w:rsidRDefault="00FB02CF" w:rsidP="007E2784">
      <w:pPr>
        <w:spacing w:line="276" w:lineRule="auto"/>
        <w:jc w:val="both"/>
        <w:rPr>
          <w:szCs w:val="24"/>
        </w:rPr>
      </w:pPr>
      <w:r w:rsidRPr="006E6B32">
        <w:rPr>
          <w:szCs w:val="24"/>
        </w:rPr>
        <w:t>6</w:t>
      </w:r>
      <w:r w:rsidR="0043443F" w:rsidRPr="006E6B32">
        <w:rPr>
          <w:szCs w:val="24"/>
        </w:rPr>
        <w:t>.2.</w:t>
      </w:r>
      <w:r w:rsidR="0043443F" w:rsidRPr="006E6B32">
        <w:rPr>
          <w:szCs w:val="24"/>
        </w:rPr>
        <w:tab/>
        <w:t xml:space="preserve">A lista de Classificação Final será publicada no site </w:t>
      </w:r>
      <w:hyperlink r:id="rId11" w:history="1">
        <w:r w:rsidR="00A72327" w:rsidRPr="00B06483">
          <w:rPr>
            <w:rStyle w:val="Hyperlink"/>
            <w:szCs w:val="24"/>
          </w:rPr>
          <w:t>www.pmsc.sc.gov.br</w:t>
        </w:r>
      </w:hyperlink>
      <w:r w:rsidR="0043443F" w:rsidRPr="006E6B32">
        <w:rPr>
          <w:szCs w:val="24"/>
        </w:rPr>
        <w:t>;</w:t>
      </w:r>
    </w:p>
    <w:p w14:paraId="53481A91" w14:textId="77777777" w:rsidR="0043443F" w:rsidRPr="006E6B32" w:rsidRDefault="0043443F" w:rsidP="007E2784">
      <w:pPr>
        <w:spacing w:line="276" w:lineRule="auto"/>
        <w:jc w:val="both"/>
        <w:rPr>
          <w:szCs w:val="24"/>
        </w:rPr>
      </w:pPr>
    </w:p>
    <w:p w14:paraId="102FFD3A" w14:textId="2C3B38AB" w:rsidR="0043443F" w:rsidRPr="006E6B32" w:rsidRDefault="00FB02CF" w:rsidP="007E2784">
      <w:pPr>
        <w:spacing w:line="276" w:lineRule="auto"/>
        <w:jc w:val="both"/>
        <w:rPr>
          <w:b/>
          <w:szCs w:val="24"/>
        </w:rPr>
      </w:pPr>
      <w:r w:rsidRPr="006E6B32">
        <w:rPr>
          <w:b/>
          <w:szCs w:val="24"/>
        </w:rPr>
        <w:t>7</w:t>
      </w:r>
      <w:r w:rsidR="0043443F" w:rsidRPr="006E6B32">
        <w:rPr>
          <w:b/>
          <w:szCs w:val="24"/>
        </w:rPr>
        <w:t>.</w:t>
      </w:r>
      <w:r w:rsidR="0043443F" w:rsidRPr="006E6B32">
        <w:rPr>
          <w:b/>
          <w:szCs w:val="24"/>
        </w:rPr>
        <w:tab/>
        <w:t>DOS RECURSOS</w:t>
      </w:r>
    </w:p>
    <w:p w14:paraId="450AD3D9" w14:textId="77777777" w:rsidR="007E2784" w:rsidRPr="006E6B32" w:rsidRDefault="007E2784" w:rsidP="007E2784">
      <w:pPr>
        <w:spacing w:line="276" w:lineRule="auto"/>
        <w:jc w:val="both"/>
        <w:rPr>
          <w:szCs w:val="24"/>
        </w:rPr>
      </w:pPr>
    </w:p>
    <w:p w14:paraId="1C1257AA" w14:textId="284F532E" w:rsidR="0043443F" w:rsidRPr="006E6B32" w:rsidRDefault="00FB02CF" w:rsidP="007E2784">
      <w:pPr>
        <w:spacing w:line="276" w:lineRule="auto"/>
        <w:jc w:val="both"/>
        <w:rPr>
          <w:szCs w:val="24"/>
        </w:rPr>
      </w:pPr>
      <w:r w:rsidRPr="006E6B32">
        <w:rPr>
          <w:szCs w:val="24"/>
        </w:rPr>
        <w:t>7</w:t>
      </w:r>
      <w:r w:rsidR="0043443F" w:rsidRPr="006E6B32">
        <w:rPr>
          <w:szCs w:val="24"/>
        </w:rPr>
        <w:t>.1.</w:t>
      </w:r>
      <w:r w:rsidR="0043443F" w:rsidRPr="006E6B32">
        <w:rPr>
          <w:szCs w:val="24"/>
        </w:rPr>
        <w:tab/>
        <w:t>A impugnação a este Edital poderá ser efetuada por qualquer cidadão, no prazo de 1 (um) dia útil, contado a partir do primeiro dia útil seguinte da data de sua publicação, mediante requerimento</w:t>
      </w:r>
      <w:r w:rsidR="00B06483">
        <w:rPr>
          <w:szCs w:val="24"/>
        </w:rPr>
        <w:t xml:space="preserve"> </w:t>
      </w:r>
      <w:r w:rsidR="00B06483" w:rsidRPr="006E6B32">
        <w:rPr>
          <w:szCs w:val="24"/>
        </w:rPr>
        <w:t xml:space="preserve">dirigido a Secretária de Educação, Cultura e Desporto, protocolado na </w:t>
      </w:r>
      <w:r w:rsidR="00B06483" w:rsidRPr="006E6B32">
        <w:rPr>
          <w:rFonts w:cs="Arial"/>
          <w:szCs w:val="24"/>
        </w:rPr>
        <w:t>Secretaria de Planejamento, Administração e Finanças</w:t>
      </w:r>
      <w:r w:rsidR="00B06483" w:rsidRPr="006E6B32">
        <w:rPr>
          <w:szCs w:val="24"/>
        </w:rPr>
        <w:t xml:space="preserve">, no endereço estabelecido no subitem 2.2 deste </w:t>
      </w:r>
      <w:r w:rsidR="00B06483" w:rsidRPr="009342D5">
        <w:rPr>
          <w:szCs w:val="24"/>
        </w:rPr>
        <w:t xml:space="preserve">Edital, </w:t>
      </w:r>
      <w:r w:rsidR="00494260" w:rsidRPr="009342D5">
        <w:rPr>
          <w:szCs w:val="24"/>
        </w:rPr>
        <w:t xml:space="preserve">ou enviada pelo e-mail: </w:t>
      </w:r>
      <w:hyperlink r:id="rId12" w:history="1">
        <w:r w:rsidR="00B06483" w:rsidRPr="009342D5">
          <w:rPr>
            <w:rStyle w:val="Hyperlink"/>
            <w:szCs w:val="24"/>
            <w:u w:val="none"/>
          </w:rPr>
          <w:t>processos_seletivos@saocristovao.sc.gov.br</w:t>
        </w:r>
      </w:hyperlink>
      <w:r w:rsidR="0043443F" w:rsidRPr="009342D5">
        <w:rPr>
          <w:szCs w:val="24"/>
        </w:rPr>
        <w:t>,</w:t>
      </w:r>
      <w:r w:rsidR="0043443F" w:rsidRPr="006E6B32">
        <w:rPr>
          <w:szCs w:val="24"/>
        </w:rPr>
        <w:t xml:space="preserve"> cuja decisão será publicada no site </w:t>
      </w:r>
      <w:hyperlink r:id="rId13" w:history="1">
        <w:r w:rsidR="00A72327" w:rsidRPr="00B06483">
          <w:rPr>
            <w:rStyle w:val="Hyperlink"/>
            <w:szCs w:val="24"/>
          </w:rPr>
          <w:t>www.pmsc.sc.gov.br</w:t>
        </w:r>
      </w:hyperlink>
      <w:r w:rsidR="0043443F" w:rsidRPr="006E6B32">
        <w:rPr>
          <w:szCs w:val="24"/>
        </w:rPr>
        <w:t>;</w:t>
      </w:r>
    </w:p>
    <w:p w14:paraId="5256D27A" w14:textId="77777777" w:rsidR="007E2784" w:rsidRPr="006E6B32" w:rsidRDefault="007E2784" w:rsidP="007E2784">
      <w:pPr>
        <w:spacing w:line="276" w:lineRule="auto"/>
        <w:jc w:val="both"/>
        <w:rPr>
          <w:szCs w:val="24"/>
        </w:rPr>
      </w:pPr>
    </w:p>
    <w:p w14:paraId="06B9D413" w14:textId="0B54A5B3" w:rsidR="0043443F" w:rsidRPr="006E6B32" w:rsidRDefault="00FB02CF" w:rsidP="007E2784">
      <w:pPr>
        <w:spacing w:line="276" w:lineRule="auto"/>
        <w:jc w:val="both"/>
        <w:rPr>
          <w:szCs w:val="24"/>
        </w:rPr>
      </w:pPr>
      <w:r w:rsidRPr="006E6B32">
        <w:rPr>
          <w:szCs w:val="24"/>
        </w:rPr>
        <w:t>7</w:t>
      </w:r>
      <w:r w:rsidR="0043443F" w:rsidRPr="006E6B32">
        <w:rPr>
          <w:szCs w:val="24"/>
        </w:rPr>
        <w:t>.2.</w:t>
      </w:r>
      <w:r w:rsidR="0043443F" w:rsidRPr="006E6B32">
        <w:rPr>
          <w:szCs w:val="24"/>
        </w:rPr>
        <w:tab/>
        <w:t>Os demais recursos deverão ser apresentados mediante requerimento dirigido a Secret</w:t>
      </w:r>
      <w:r w:rsidR="009342D5">
        <w:rPr>
          <w:szCs w:val="24"/>
        </w:rPr>
        <w:t>a</w:t>
      </w:r>
      <w:r w:rsidR="0043443F" w:rsidRPr="006E6B32">
        <w:rPr>
          <w:szCs w:val="24"/>
        </w:rPr>
        <w:t>ria de Educação, Cultura</w:t>
      </w:r>
      <w:r w:rsidRPr="006E6B32">
        <w:rPr>
          <w:szCs w:val="24"/>
        </w:rPr>
        <w:t xml:space="preserve"> e Desporto</w:t>
      </w:r>
      <w:r w:rsidR="0043443F" w:rsidRPr="006E6B32">
        <w:rPr>
          <w:szCs w:val="24"/>
        </w:rPr>
        <w:t xml:space="preserve">, protocolado na </w:t>
      </w:r>
      <w:r w:rsidR="00A72327" w:rsidRPr="006E6B32">
        <w:rPr>
          <w:rFonts w:cs="Arial"/>
          <w:szCs w:val="24"/>
        </w:rPr>
        <w:t>Secretaria de Planejamento, Administração e Finanças</w:t>
      </w:r>
      <w:r w:rsidR="0043443F" w:rsidRPr="006E6B32">
        <w:rPr>
          <w:szCs w:val="24"/>
        </w:rPr>
        <w:t>, no endereço estabelecido no subitem</w:t>
      </w:r>
      <w:r w:rsidRPr="006E6B32">
        <w:rPr>
          <w:szCs w:val="24"/>
        </w:rPr>
        <w:t xml:space="preserve"> 2</w:t>
      </w:r>
      <w:r w:rsidR="00A72327" w:rsidRPr="006E6B32">
        <w:rPr>
          <w:szCs w:val="24"/>
        </w:rPr>
        <w:t>.2</w:t>
      </w:r>
      <w:r w:rsidR="0043443F" w:rsidRPr="006E6B32">
        <w:rPr>
          <w:szCs w:val="24"/>
        </w:rPr>
        <w:t xml:space="preserve"> deste Edital, </w:t>
      </w:r>
      <w:r w:rsidR="00494260" w:rsidRPr="00494260">
        <w:rPr>
          <w:szCs w:val="24"/>
        </w:rPr>
        <w:t>ou enviados pelo e-mail</w:t>
      </w:r>
      <w:r w:rsidR="00494260">
        <w:rPr>
          <w:szCs w:val="24"/>
        </w:rPr>
        <w:t xml:space="preserve">: </w:t>
      </w:r>
      <w:hyperlink r:id="rId14" w:history="1">
        <w:r w:rsidR="00870AF6" w:rsidRPr="009342D5">
          <w:rPr>
            <w:rStyle w:val="Hyperlink"/>
            <w:szCs w:val="24"/>
            <w:u w:val="none"/>
          </w:rPr>
          <w:t>processos_seletivos@saocristovao.sc.gov.br</w:t>
        </w:r>
      </w:hyperlink>
      <w:r w:rsidR="0043443F" w:rsidRPr="009342D5">
        <w:rPr>
          <w:szCs w:val="24"/>
        </w:rPr>
        <w:t>, cuja decisão será publicada no</w:t>
      </w:r>
      <w:r w:rsidR="0043443F" w:rsidRPr="006E6B32">
        <w:rPr>
          <w:szCs w:val="24"/>
        </w:rPr>
        <w:t xml:space="preserve"> site </w:t>
      </w:r>
      <w:hyperlink r:id="rId15" w:history="1">
        <w:r w:rsidR="0043443F" w:rsidRPr="00494260">
          <w:rPr>
            <w:rStyle w:val="Hyperlink"/>
            <w:szCs w:val="24"/>
          </w:rPr>
          <w:t>www.</w:t>
        </w:r>
        <w:r w:rsidR="00A72327" w:rsidRPr="00494260">
          <w:rPr>
            <w:rStyle w:val="Hyperlink"/>
            <w:szCs w:val="24"/>
          </w:rPr>
          <w:t>pmsc.sc.gov.br</w:t>
        </w:r>
      </w:hyperlink>
      <w:r w:rsidR="0043443F" w:rsidRPr="006E6B32">
        <w:rPr>
          <w:szCs w:val="24"/>
        </w:rPr>
        <w:t>, interpostos 1 (um) dia útil, contado a partir do primeiro dia útil seguinte da data de sua publicação e relativos a:</w:t>
      </w:r>
    </w:p>
    <w:p w14:paraId="04A05660" w14:textId="77777777" w:rsidR="00FB02CF" w:rsidRPr="006E6B32" w:rsidRDefault="00FB02CF" w:rsidP="007E2784">
      <w:pPr>
        <w:spacing w:line="276" w:lineRule="auto"/>
        <w:jc w:val="both"/>
        <w:rPr>
          <w:szCs w:val="24"/>
        </w:rPr>
      </w:pPr>
    </w:p>
    <w:p w14:paraId="2209A30A" w14:textId="4531FEFC" w:rsidR="0043443F" w:rsidRPr="006E6B32" w:rsidRDefault="00FB02CF" w:rsidP="007E2784">
      <w:pPr>
        <w:spacing w:line="276" w:lineRule="auto"/>
        <w:jc w:val="both"/>
        <w:rPr>
          <w:szCs w:val="24"/>
        </w:rPr>
      </w:pPr>
      <w:r w:rsidRPr="006E6B32">
        <w:rPr>
          <w:szCs w:val="24"/>
        </w:rPr>
        <w:t>7</w:t>
      </w:r>
      <w:r w:rsidR="0043443F" w:rsidRPr="006E6B32">
        <w:rPr>
          <w:szCs w:val="24"/>
        </w:rPr>
        <w:t>.2.1.</w:t>
      </w:r>
      <w:r w:rsidR="0043443F" w:rsidRPr="006E6B32">
        <w:rPr>
          <w:szCs w:val="24"/>
        </w:rPr>
        <w:tab/>
        <w:t>Resultado da Chamada Pública.</w:t>
      </w:r>
    </w:p>
    <w:p w14:paraId="261C99E7" w14:textId="77777777" w:rsidR="00FB02CF" w:rsidRPr="006E6B32" w:rsidRDefault="00FB02CF" w:rsidP="007E2784">
      <w:pPr>
        <w:spacing w:line="276" w:lineRule="auto"/>
        <w:jc w:val="both"/>
        <w:rPr>
          <w:szCs w:val="24"/>
        </w:rPr>
      </w:pPr>
    </w:p>
    <w:p w14:paraId="66C06AB5" w14:textId="3B684040" w:rsidR="0043443F" w:rsidRPr="006E6B32" w:rsidRDefault="00FB02CF" w:rsidP="007E2784">
      <w:pPr>
        <w:spacing w:line="276" w:lineRule="auto"/>
        <w:jc w:val="both"/>
        <w:rPr>
          <w:szCs w:val="24"/>
        </w:rPr>
      </w:pPr>
      <w:r w:rsidRPr="006E6B32">
        <w:rPr>
          <w:szCs w:val="24"/>
        </w:rPr>
        <w:t>7</w:t>
      </w:r>
      <w:r w:rsidR="0043443F" w:rsidRPr="006E6B32">
        <w:rPr>
          <w:szCs w:val="24"/>
        </w:rPr>
        <w:t>.3.</w:t>
      </w:r>
      <w:r w:rsidR="0043443F" w:rsidRPr="006E6B32">
        <w:rPr>
          <w:szCs w:val="24"/>
        </w:rPr>
        <w:tab/>
        <w:t>Recursos deverão estar embasados em argumentação lógica e consistente. Em caso dos Certificados e Pós Graduação deverá se pautar em literatura conceituada e argumentação plausível.</w:t>
      </w:r>
    </w:p>
    <w:p w14:paraId="2975B01E" w14:textId="77777777" w:rsidR="00416CAD" w:rsidRPr="006E6B32" w:rsidRDefault="00416CAD" w:rsidP="007E2784">
      <w:pPr>
        <w:spacing w:line="276" w:lineRule="auto"/>
        <w:jc w:val="both"/>
        <w:rPr>
          <w:szCs w:val="24"/>
        </w:rPr>
      </w:pPr>
    </w:p>
    <w:p w14:paraId="7ECA84CE" w14:textId="496578ED" w:rsidR="0043443F" w:rsidRPr="006E6B32" w:rsidRDefault="00FB02CF" w:rsidP="007E2784">
      <w:pPr>
        <w:spacing w:line="276" w:lineRule="auto"/>
        <w:jc w:val="both"/>
        <w:rPr>
          <w:szCs w:val="24"/>
        </w:rPr>
      </w:pPr>
      <w:r w:rsidRPr="006E6B32">
        <w:rPr>
          <w:szCs w:val="24"/>
        </w:rPr>
        <w:t>7</w:t>
      </w:r>
      <w:r w:rsidR="0043443F" w:rsidRPr="006E6B32">
        <w:rPr>
          <w:szCs w:val="24"/>
        </w:rPr>
        <w:t>.4.</w:t>
      </w:r>
      <w:r w:rsidR="0043443F" w:rsidRPr="006E6B32">
        <w:rPr>
          <w:szCs w:val="24"/>
        </w:rPr>
        <w:tab/>
        <w:t>Recursos não fundamentados ou interpostos fora do prazo serão indeferidos sem julgamento de mérito</w:t>
      </w:r>
      <w:r w:rsidR="009342D5">
        <w:rPr>
          <w:szCs w:val="24"/>
        </w:rPr>
        <w:t>.</w:t>
      </w:r>
    </w:p>
    <w:p w14:paraId="33E0B49F" w14:textId="77777777" w:rsidR="00416CAD" w:rsidRPr="006E6B32" w:rsidRDefault="00416CAD" w:rsidP="007E2784">
      <w:pPr>
        <w:spacing w:line="276" w:lineRule="auto"/>
        <w:jc w:val="both"/>
        <w:rPr>
          <w:szCs w:val="24"/>
        </w:rPr>
      </w:pPr>
    </w:p>
    <w:p w14:paraId="3A55D7FC" w14:textId="04225D71" w:rsidR="0043443F" w:rsidRPr="006E6B32" w:rsidRDefault="00FB02CF" w:rsidP="007E2784">
      <w:pPr>
        <w:spacing w:line="276" w:lineRule="auto"/>
        <w:jc w:val="both"/>
        <w:rPr>
          <w:szCs w:val="24"/>
        </w:rPr>
      </w:pPr>
      <w:r w:rsidRPr="006E6B32">
        <w:rPr>
          <w:szCs w:val="24"/>
        </w:rPr>
        <w:t>7</w:t>
      </w:r>
      <w:r w:rsidR="0043443F" w:rsidRPr="006E6B32">
        <w:rPr>
          <w:szCs w:val="24"/>
        </w:rPr>
        <w:t>.5.</w:t>
      </w:r>
      <w:r w:rsidR="0043443F" w:rsidRPr="006E6B32">
        <w:rPr>
          <w:szCs w:val="24"/>
        </w:rPr>
        <w:tab/>
        <w:t>A Assessoria Jurídica constitui última instância na esfera administrativa para conhecer de recursos, não cabendo recurso adicional pelo mesmo motivo.</w:t>
      </w:r>
    </w:p>
    <w:p w14:paraId="0A4BAFD9" w14:textId="77777777" w:rsidR="0043443F" w:rsidRPr="006E6B32" w:rsidRDefault="0043443F" w:rsidP="007E2784">
      <w:pPr>
        <w:spacing w:line="276" w:lineRule="auto"/>
        <w:jc w:val="both"/>
        <w:rPr>
          <w:szCs w:val="24"/>
        </w:rPr>
      </w:pPr>
    </w:p>
    <w:p w14:paraId="14A5CE62" w14:textId="55413B3F" w:rsidR="0043443F" w:rsidRPr="006E6B32" w:rsidRDefault="00416CAD" w:rsidP="007E2784">
      <w:pPr>
        <w:spacing w:line="276" w:lineRule="auto"/>
        <w:jc w:val="both"/>
        <w:rPr>
          <w:b/>
          <w:szCs w:val="24"/>
        </w:rPr>
      </w:pPr>
      <w:r w:rsidRPr="006E6B32">
        <w:rPr>
          <w:b/>
          <w:szCs w:val="24"/>
        </w:rPr>
        <w:t>8</w:t>
      </w:r>
      <w:r w:rsidR="0043443F" w:rsidRPr="006E6B32">
        <w:rPr>
          <w:b/>
          <w:szCs w:val="24"/>
        </w:rPr>
        <w:t>.</w:t>
      </w:r>
      <w:r w:rsidR="0043443F" w:rsidRPr="006E6B32">
        <w:rPr>
          <w:b/>
          <w:szCs w:val="24"/>
        </w:rPr>
        <w:tab/>
        <w:t xml:space="preserve">DO PREENCHIMENTO DA VAGA </w:t>
      </w:r>
    </w:p>
    <w:p w14:paraId="428AC93C" w14:textId="77777777" w:rsidR="00416CAD" w:rsidRPr="006E6B32" w:rsidRDefault="00416CAD" w:rsidP="007E2784">
      <w:pPr>
        <w:spacing w:line="276" w:lineRule="auto"/>
        <w:jc w:val="both"/>
        <w:rPr>
          <w:b/>
          <w:szCs w:val="24"/>
        </w:rPr>
      </w:pPr>
    </w:p>
    <w:p w14:paraId="37EB4212" w14:textId="4469FC94" w:rsidR="0043443F" w:rsidRPr="006E6B32" w:rsidRDefault="00416CAD" w:rsidP="007E2784">
      <w:pPr>
        <w:spacing w:line="276" w:lineRule="auto"/>
        <w:jc w:val="both"/>
        <w:rPr>
          <w:szCs w:val="24"/>
        </w:rPr>
      </w:pPr>
      <w:r w:rsidRPr="006E6B32">
        <w:rPr>
          <w:szCs w:val="24"/>
        </w:rPr>
        <w:t>8</w:t>
      </w:r>
      <w:r w:rsidR="0043443F" w:rsidRPr="006E6B32">
        <w:rPr>
          <w:szCs w:val="24"/>
        </w:rPr>
        <w:t>.1.</w:t>
      </w:r>
      <w:r w:rsidR="0043443F" w:rsidRPr="006E6B32">
        <w:rPr>
          <w:szCs w:val="24"/>
        </w:rPr>
        <w:tab/>
        <w:t>As convocações dos candidatos serão publicadas no endereço eletrônico acima mencionado, obedecendo rigorosamente à ordem de classificação final;</w:t>
      </w:r>
    </w:p>
    <w:p w14:paraId="310B9BEC" w14:textId="77777777" w:rsidR="00416CAD" w:rsidRPr="006E6B32" w:rsidRDefault="00416CAD" w:rsidP="007E2784">
      <w:pPr>
        <w:spacing w:line="276" w:lineRule="auto"/>
        <w:jc w:val="both"/>
        <w:rPr>
          <w:szCs w:val="24"/>
        </w:rPr>
      </w:pPr>
    </w:p>
    <w:p w14:paraId="5752766B" w14:textId="265C0E41" w:rsidR="0043443F" w:rsidRPr="006E6B32" w:rsidRDefault="00416CAD" w:rsidP="007E2784">
      <w:pPr>
        <w:spacing w:line="276" w:lineRule="auto"/>
        <w:jc w:val="both"/>
        <w:rPr>
          <w:szCs w:val="24"/>
        </w:rPr>
      </w:pPr>
      <w:r w:rsidRPr="006E6B32">
        <w:rPr>
          <w:szCs w:val="24"/>
        </w:rPr>
        <w:t>8</w:t>
      </w:r>
      <w:r w:rsidR="0043443F" w:rsidRPr="006E6B32">
        <w:rPr>
          <w:szCs w:val="24"/>
        </w:rPr>
        <w:t>.2.</w:t>
      </w:r>
      <w:r w:rsidR="0043443F" w:rsidRPr="006E6B32">
        <w:rPr>
          <w:szCs w:val="24"/>
        </w:rPr>
        <w:tab/>
        <w:t>É de inteira responsabilidade do candidato, acompanhar as convocações, por meio do endereço eletrônico, bem como, os prazos estipulados.</w:t>
      </w:r>
    </w:p>
    <w:p w14:paraId="1195C476" w14:textId="77777777" w:rsidR="0043443F" w:rsidRPr="006E6B32" w:rsidRDefault="0043443F" w:rsidP="007E2784">
      <w:pPr>
        <w:spacing w:line="276" w:lineRule="auto"/>
        <w:jc w:val="both"/>
        <w:rPr>
          <w:b/>
          <w:szCs w:val="24"/>
        </w:rPr>
      </w:pPr>
    </w:p>
    <w:p w14:paraId="399E9153" w14:textId="143B0CFC" w:rsidR="0043443F" w:rsidRPr="006E6B32" w:rsidRDefault="00416CAD" w:rsidP="007E2784">
      <w:pPr>
        <w:spacing w:line="276" w:lineRule="auto"/>
        <w:jc w:val="both"/>
        <w:rPr>
          <w:b/>
          <w:szCs w:val="24"/>
        </w:rPr>
      </w:pPr>
      <w:r w:rsidRPr="006E6B32">
        <w:rPr>
          <w:b/>
          <w:szCs w:val="24"/>
        </w:rPr>
        <w:t>9</w:t>
      </w:r>
      <w:r w:rsidR="0043443F" w:rsidRPr="006E6B32">
        <w:rPr>
          <w:b/>
          <w:szCs w:val="24"/>
        </w:rPr>
        <w:t>.</w:t>
      </w:r>
      <w:r w:rsidR="0043443F" w:rsidRPr="006E6B32">
        <w:rPr>
          <w:b/>
          <w:szCs w:val="24"/>
        </w:rPr>
        <w:tab/>
        <w:t>DAS DISPOSIÇÕES FINAIS</w:t>
      </w:r>
    </w:p>
    <w:p w14:paraId="386DE30F" w14:textId="77777777" w:rsidR="00416CAD" w:rsidRPr="006E6B32" w:rsidRDefault="00416CAD" w:rsidP="007E2784">
      <w:pPr>
        <w:spacing w:line="276" w:lineRule="auto"/>
        <w:jc w:val="both"/>
        <w:rPr>
          <w:b/>
          <w:szCs w:val="24"/>
        </w:rPr>
      </w:pPr>
    </w:p>
    <w:p w14:paraId="1339E84F" w14:textId="799C7B1D" w:rsidR="0043443F" w:rsidRDefault="00416CAD" w:rsidP="007E2784">
      <w:pPr>
        <w:spacing w:line="276" w:lineRule="auto"/>
        <w:jc w:val="both"/>
        <w:rPr>
          <w:szCs w:val="24"/>
        </w:rPr>
      </w:pPr>
      <w:r w:rsidRPr="006E6B32">
        <w:rPr>
          <w:szCs w:val="24"/>
        </w:rPr>
        <w:t>9</w:t>
      </w:r>
      <w:r w:rsidR="0043443F" w:rsidRPr="006E6B32">
        <w:rPr>
          <w:szCs w:val="24"/>
        </w:rPr>
        <w:t>.1.</w:t>
      </w:r>
      <w:r w:rsidR="0043443F" w:rsidRPr="006E6B32">
        <w:rPr>
          <w:szCs w:val="24"/>
        </w:rPr>
        <w:tab/>
        <w:t>A entrega da documentação implica na aceitação por parte do candidato de todos os princípios, normas e condições estabelecidas no presente Edital e na legislação municipal e federal pertinente.</w:t>
      </w:r>
    </w:p>
    <w:p w14:paraId="4B4D6F50" w14:textId="77777777" w:rsidR="00047816" w:rsidRPr="006E6B32" w:rsidRDefault="00047816" w:rsidP="007E2784">
      <w:pPr>
        <w:spacing w:line="276" w:lineRule="auto"/>
        <w:jc w:val="both"/>
        <w:rPr>
          <w:szCs w:val="24"/>
        </w:rPr>
      </w:pPr>
    </w:p>
    <w:p w14:paraId="11F4BC46" w14:textId="77777777" w:rsidR="00416CAD" w:rsidRPr="006E6B32" w:rsidRDefault="00416CAD" w:rsidP="007E2784">
      <w:pPr>
        <w:spacing w:line="276" w:lineRule="auto"/>
        <w:jc w:val="both"/>
        <w:rPr>
          <w:szCs w:val="24"/>
        </w:rPr>
      </w:pPr>
      <w:r w:rsidRPr="006E6B32">
        <w:rPr>
          <w:szCs w:val="24"/>
        </w:rPr>
        <w:t>9</w:t>
      </w:r>
      <w:r w:rsidR="0043443F" w:rsidRPr="006E6B32">
        <w:rPr>
          <w:szCs w:val="24"/>
        </w:rPr>
        <w:t>.2.</w:t>
      </w:r>
      <w:r w:rsidR="0043443F" w:rsidRPr="006E6B32">
        <w:rPr>
          <w:szCs w:val="24"/>
        </w:rPr>
        <w:tab/>
        <w:t xml:space="preserve">A falsidade ou inexatidão das afirmativas, a não apresentação ou a irregularidade de documentos, ainda que verificados posteriormente, eliminará o candidato do Chamamento Público, anulando-se todos os atos decorrentes da inscrição, sem prejuízo de responsabilização nas esferas administrativa, cível e penal. </w:t>
      </w:r>
      <w:r w:rsidR="0043443F" w:rsidRPr="006E6B32">
        <w:rPr>
          <w:szCs w:val="24"/>
        </w:rPr>
        <w:tab/>
      </w:r>
    </w:p>
    <w:p w14:paraId="2F91D94B" w14:textId="29B14D71" w:rsidR="0043443F" w:rsidRPr="006E6B32" w:rsidRDefault="0043443F" w:rsidP="007E2784">
      <w:pPr>
        <w:spacing w:line="276" w:lineRule="auto"/>
        <w:jc w:val="both"/>
        <w:rPr>
          <w:szCs w:val="24"/>
        </w:rPr>
      </w:pPr>
      <w:r w:rsidRPr="006E6B32">
        <w:rPr>
          <w:szCs w:val="24"/>
        </w:rPr>
        <w:tab/>
      </w:r>
      <w:r w:rsidRPr="006E6B32">
        <w:rPr>
          <w:szCs w:val="24"/>
        </w:rPr>
        <w:tab/>
      </w:r>
    </w:p>
    <w:p w14:paraId="0949EDBD" w14:textId="76086AD9" w:rsidR="0043443F" w:rsidRPr="006E6B32" w:rsidRDefault="00416CAD" w:rsidP="007E2784">
      <w:pPr>
        <w:spacing w:line="276" w:lineRule="auto"/>
        <w:jc w:val="both"/>
        <w:rPr>
          <w:szCs w:val="24"/>
        </w:rPr>
      </w:pPr>
      <w:r w:rsidRPr="006E6B32">
        <w:rPr>
          <w:szCs w:val="24"/>
        </w:rPr>
        <w:t>9</w:t>
      </w:r>
      <w:r w:rsidR="0043443F" w:rsidRPr="006E6B32">
        <w:rPr>
          <w:szCs w:val="24"/>
        </w:rPr>
        <w:t>.3. O prazo de validade da presente Chamada Pública, contados a partir da data da publicação do RESULTADO FINAL é de um ano, podendo ser prorrogada por igual período ou de acordo com a necessidade da administração pública, desde que não existam aprovados em Edital de Processo Seletivo de provas e títulos ou Concurso Público aptos para a mesma vaga.</w:t>
      </w:r>
    </w:p>
    <w:p w14:paraId="3BF804A3" w14:textId="77777777" w:rsidR="00416CAD" w:rsidRPr="006E6B32" w:rsidRDefault="00416CAD" w:rsidP="007E2784">
      <w:pPr>
        <w:spacing w:line="276" w:lineRule="auto"/>
        <w:jc w:val="both"/>
        <w:rPr>
          <w:szCs w:val="24"/>
        </w:rPr>
      </w:pPr>
    </w:p>
    <w:p w14:paraId="3F47440C" w14:textId="71419A11" w:rsidR="0043443F" w:rsidRPr="006E6B32" w:rsidRDefault="00416CAD" w:rsidP="007E2784">
      <w:pPr>
        <w:spacing w:line="276" w:lineRule="auto"/>
        <w:jc w:val="both"/>
        <w:rPr>
          <w:szCs w:val="24"/>
        </w:rPr>
      </w:pPr>
      <w:r w:rsidRPr="006E6B32">
        <w:rPr>
          <w:szCs w:val="24"/>
        </w:rPr>
        <w:t>9</w:t>
      </w:r>
      <w:r w:rsidR="0043443F" w:rsidRPr="006E6B32">
        <w:rPr>
          <w:szCs w:val="24"/>
        </w:rPr>
        <w:t>.4.  Este Edital de Chamamento Público entra em vigor a partir de sua publicação.</w:t>
      </w:r>
    </w:p>
    <w:p w14:paraId="7CC07828" w14:textId="0E1C04D8" w:rsidR="00416CAD" w:rsidRPr="006E6B32" w:rsidRDefault="00416CAD" w:rsidP="007E2784">
      <w:pPr>
        <w:spacing w:line="276" w:lineRule="auto"/>
        <w:jc w:val="both"/>
        <w:rPr>
          <w:szCs w:val="24"/>
        </w:rPr>
      </w:pPr>
    </w:p>
    <w:p w14:paraId="63F28412" w14:textId="7E69CCF6" w:rsidR="00416CAD" w:rsidRPr="006E6B32" w:rsidRDefault="00416CAD" w:rsidP="007E2784">
      <w:pPr>
        <w:spacing w:line="276" w:lineRule="auto"/>
        <w:jc w:val="both"/>
        <w:rPr>
          <w:szCs w:val="24"/>
        </w:rPr>
      </w:pPr>
    </w:p>
    <w:p w14:paraId="72C4EE1D" w14:textId="6AA34AB7" w:rsidR="00416CAD" w:rsidRPr="006E6B32" w:rsidRDefault="00416CAD" w:rsidP="00416CAD">
      <w:pPr>
        <w:spacing w:line="276" w:lineRule="auto"/>
        <w:jc w:val="right"/>
        <w:rPr>
          <w:szCs w:val="24"/>
        </w:rPr>
      </w:pPr>
      <w:r w:rsidRPr="006E6B32">
        <w:rPr>
          <w:szCs w:val="24"/>
        </w:rPr>
        <w:t>São Cristóvão do Sul</w:t>
      </w:r>
      <w:r w:rsidR="00E67ABC">
        <w:rPr>
          <w:szCs w:val="24"/>
        </w:rPr>
        <w:t>/</w:t>
      </w:r>
      <w:r w:rsidRPr="006E6B32">
        <w:rPr>
          <w:szCs w:val="24"/>
        </w:rPr>
        <w:t xml:space="preserve">SC, </w:t>
      </w:r>
      <w:r w:rsidR="00A12387">
        <w:rPr>
          <w:szCs w:val="24"/>
        </w:rPr>
        <w:t>05</w:t>
      </w:r>
      <w:r w:rsidRPr="006E6B32">
        <w:rPr>
          <w:szCs w:val="24"/>
        </w:rPr>
        <w:t xml:space="preserve"> de </w:t>
      </w:r>
      <w:r w:rsidR="00A12387">
        <w:rPr>
          <w:szCs w:val="24"/>
        </w:rPr>
        <w:t>março</w:t>
      </w:r>
      <w:r w:rsidRPr="006E6B32">
        <w:rPr>
          <w:szCs w:val="24"/>
        </w:rPr>
        <w:t xml:space="preserve"> de 2025</w:t>
      </w:r>
    </w:p>
    <w:p w14:paraId="463338F5" w14:textId="2E0AD4AE" w:rsidR="00416CAD" w:rsidRPr="006E6B32" w:rsidRDefault="00416CAD" w:rsidP="00416CAD">
      <w:pPr>
        <w:spacing w:line="276" w:lineRule="auto"/>
        <w:jc w:val="right"/>
        <w:rPr>
          <w:szCs w:val="24"/>
        </w:rPr>
      </w:pPr>
    </w:p>
    <w:p w14:paraId="708DD8EC" w14:textId="03491B50" w:rsidR="00416CAD" w:rsidRPr="006E6B32" w:rsidRDefault="00416CAD" w:rsidP="00416CAD">
      <w:pPr>
        <w:spacing w:line="276" w:lineRule="auto"/>
        <w:jc w:val="right"/>
        <w:rPr>
          <w:szCs w:val="24"/>
        </w:rPr>
      </w:pPr>
    </w:p>
    <w:p w14:paraId="1F4B4B7E" w14:textId="7778C8D7" w:rsidR="00416CAD" w:rsidRPr="006E6B32" w:rsidRDefault="00416CAD" w:rsidP="00416CAD">
      <w:pPr>
        <w:spacing w:line="276" w:lineRule="auto"/>
        <w:jc w:val="right"/>
        <w:rPr>
          <w:szCs w:val="24"/>
        </w:rPr>
      </w:pPr>
    </w:p>
    <w:p w14:paraId="6FBDC70E" w14:textId="189EBD41" w:rsidR="00416CAD" w:rsidRPr="006E6B32" w:rsidRDefault="00416CAD" w:rsidP="00416CAD">
      <w:pPr>
        <w:spacing w:line="276" w:lineRule="auto"/>
        <w:jc w:val="center"/>
        <w:rPr>
          <w:b/>
          <w:szCs w:val="24"/>
        </w:rPr>
      </w:pPr>
      <w:r w:rsidRPr="006E6B32">
        <w:rPr>
          <w:b/>
          <w:szCs w:val="24"/>
        </w:rPr>
        <w:t>JAIME CESCA</w:t>
      </w:r>
    </w:p>
    <w:p w14:paraId="1CCF1333" w14:textId="272FDDEF" w:rsidR="00416CAD" w:rsidRPr="006E6B32" w:rsidRDefault="00416CAD" w:rsidP="00416CAD">
      <w:pPr>
        <w:spacing w:line="276" w:lineRule="auto"/>
        <w:jc w:val="center"/>
        <w:rPr>
          <w:b/>
          <w:szCs w:val="24"/>
        </w:rPr>
      </w:pPr>
      <w:r w:rsidRPr="006E6B32">
        <w:rPr>
          <w:b/>
          <w:szCs w:val="24"/>
        </w:rPr>
        <w:t>Prefeito Municipal</w:t>
      </w:r>
    </w:p>
    <w:p w14:paraId="5931825D" w14:textId="77777777" w:rsidR="00416CAD" w:rsidRPr="006E6B32" w:rsidRDefault="00416CAD" w:rsidP="00416CAD">
      <w:pPr>
        <w:rPr>
          <w:szCs w:val="24"/>
        </w:rPr>
      </w:pPr>
    </w:p>
    <w:p w14:paraId="036BE1D3" w14:textId="77777777" w:rsidR="00416CAD" w:rsidRPr="006E6B32" w:rsidRDefault="00416CAD" w:rsidP="00416CAD">
      <w:pPr>
        <w:rPr>
          <w:szCs w:val="24"/>
        </w:rPr>
      </w:pPr>
    </w:p>
    <w:p w14:paraId="3FD5316E" w14:textId="77777777" w:rsidR="00416CAD" w:rsidRPr="006E6B32" w:rsidRDefault="00416CAD" w:rsidP="00416CAD">
      <w:pPr>
        <w:rPr>
          <w:szCs w:val="24"/>
        </w:rPr>
      </w:pPr>
    </w:p>
    <w:p w14:paraId="634C7545" w14:textId="77777777" w:rsidR="00416CAD" w:rsidRPr="006E6B32" w:rsidRDefault="00416CAD" w:rsidP="00416CAD">
      <w:pPr>
        <w:rPr>
          <w:szCs w:val="24"/>
        </w:rPr>
      </w:pPr>
    </w:p>
    <w:p w14:paraId="1BCDF8CC" w14:textId="77777777" w:rsidR="00416CAD" w:rsidRPr="006E6B32" w:rsidRDefault="00416CAD" w:rsidP="00416CAD">
      <w:pPr>
        <w:rPr>
          <w:szCs w:val="24"/>
        </w:rPr>
      </w:pPr>
    </w:p>
    <w:p w14:paraId="52BB173C" w14:textId="77777777" w:rsidR="00416CAD" w:rsidRPr="006E6B32" w:rsidRDefault="00416CAD" w:rsidP="00416CAD">
      <w:pPr>
        <w:rPr>
          <w:szCs w:val="24"/>
        </w:rPr>
      </w:pPr>
    </w:p>
    <w:p w14:paraId="6C2F3C48" w14:textId="77777777" w:rsidR="00416CAD" w:rsidRDefault="00416CAD" w:rsidP="00416CAD">
      <w:pPr>
        <w:rPr>
          <w:szCs w:val="24"/>
        </w:rPr>
      </w:pPr>
    </w:p>
    <w:p w14:paraId="1668815D" w14:textId="77777777" w:rsidR="00A12387" w:rsidRDefault="00A12387" w:rsidP="00416CAD">
      <w:pPr>
        <w:rPr>
          <w:szCs w:val="24"/>
        </w:rPr>
      </w:pPr>
    </w:p>
    <w:p w14:paraId="697C36C3" w14:textId="77777777" w:rsidR="00A12387" w:rsidRDefault="00A12387" w:rsidP="00416CAD">
      <w:pPr>
        <w:rPr>
          <w:szCs w:val="24"/>
        </w:rPr>
      </w:pPr>
    </w:p>
    <w:p w14:paraId="0E8A4F4F" w14:textId="77777777" w:rsidR="00A12387" w:rsidRDefault="00A12387" w:rsidP="00416CAD">
      <w:pPr>
        <w:rPr>
          <w:szCs w:val="24"/>
        </w:rPr>
      </w:pPr>
    </w:p>
    <w:p w14:paraId="10842C17" w14:textId="77777777" w:rsidR="00A12387" w:rsidRDefault="00A12387" w:rsidP="00416CAD">
      <w:pPr>
        <w:rPr>
          <w:szCs w:val="24"/>
        </w:rPr>
      </w:pPr>
    </w:p>
    <w:p w14:paraId="373AA97F" w14:textId="77777777" w:rsidR="00A12387" w:rsidRDefault="00A12387" w:rsidP="00416CAD">
      <w:pPr>
        <w:rPr>
          <w:szCs w:val="24"/>
        </w:rPr>
      </w:pPr>
    </w:p>
    <w:p w14:paraId="755F66B6" w14:textId="77777777" w:rsidR="00A12387" w:rsidRDefault="00A12387" w:rsidP="00416CAD">
      <w:pPr>
        <w:rPr>
          <w:szCs w:val="24"/>
        </w:rPr>
      </w:pPr>
    </w:p>
    <w:p w14:paraId="22A7274C" w14:textId="77777777" w:rsidR="00A12387" w:rsidRDefault="00A12387" w:rsidP="00416CAD">
      <w:pPr>
        <w:rPr>
          <w:szCs w:val="24"/>
        </w:rPr>
      </w:pPr>
    </w:p>
    <w:p w14:paraId="3FCC8EED" w14:textId="77777777" w:rsidR="00A12387" w:rsidRDefault="00A12387" w:rsidP="00416CAD">
      <w:pPr>
        <w:rPr>
          <w:szCs w:val="24"/>
        </w:rPr>
      </w:pPr>
    </w:p>
    <w:p w14:paraId="38DF715E" w14:textId="77777777" w:rsidR="00A12387" w:rsidRDefault="00A12387" w:rsidP="00416CAD">
      <w:pPr>
        <w:rPr>
          <w:szCs w:val="24"/>
        </w:rPr>
      </w:pPr>
    </w:p>
    <w:p w14:paraId="3D327A15" w14:textId="77777777" w:rsidR="009342D5" w:rsidRDefault="009342D5" w:rsidP="00416CAD">
      <w:pPr>
        <w:rPr>
          <w:szCs w:val="24"/>
        </w:rPr>
      </w:pPr>
    </w:p>
    <w:p w14:paraId="25CFC207" w14:textId="77777777" w:rsidR="009342D5" w:rsidRDefault="009342D5" w:rsidP="00416CAD">
      <w:pPr>
        <w:rPr>
          <w:szCs w:val="24"/>
        </w:rPr>
      </w:pPr>
    </w:p>
    <w:p w14:paraId="4C63C6C7" w14:textId="77777777" w:rsidR="009342D5" w:rsidRDefault="009342D5" w:rsidP="00416CAD">
      <w:pPr>
        <w:rPr>
          <w:szCs w:val="24"/>
        </w:rPr>
      </w:pPr>
    </w:p>
    <w:p w14:paraId="2D6DD2B7" w14:textId="77777777" w:rsidR="009342D5" w:rsidRDefault="009342D5" w:rsidP="00416CAD">
      <w:pPr>
        <w:rPr>
          <w:szCs w:val="24"/>
        </w:rPr>
      </w:pPr>
    </w:p>
    <w:p w14:paraId="5C185CDD" w14:textId="77777777" w:rsidR="009342D5" w:rsidRDefault="009342D5" w:rsidP="00416CAD">
      <w:pPr>
        <w:rPr>
          <w:szCs w:val="24"/>
        </w:rPr>
      </w:pPr>
    </w:p>
    <w:p w14:paraId="3CC36FBF" w14:textId="77777777" w:rsidR="009342D5" w:rsidRDefault="009342D5" w:rsidP="00416CAD">
      <w:pPr>
        <w:rPr>
          <w:szCs w:val="24"/>
        </w:rPr>
      </w:pPr>
    </w:p>
    <w:p w14:paraId="6EC6F2A8" w14:textId="77777777" w:rsidR="009342D5" w:rsidRDefault="009342D5" w:rsidP="00416CAD">
      <w:pPr>
        <w:rPr>
          <w:szCs w:val="24"/>
        </w:rPr>
      </w:pPr>
    </w:p>
    <w:p w14:paraId="08CE4996" w14:textId="77777777" w:rsidR="009342D5" w:rsidRDefault="009342D5" w:rsidP="00416CAD">
      <w:pPr>
        <w:rPr>
          <w:szCs w:val="24"/>
        </w:rPr>
      </w:pPr>
    </w:p>
    <w:p w14:paraId="5C3BC8FF" w14:textId="77777777" w:rsidR="009342D5" w:rsidRDefault="009342D5" w:rsidP="00416CAD">
      <w:pPr>
        <w:rPr>
          <w:szCs w:val="24"/>
        </w:rPr>
      </w:pPr>
    </w:p>
    <w:p w14:paraId="5A86853E" w14:textId="77777777" w:rsidR="009342D5" w:rsidRDefault="009342D5" w:rsidP="00416CAD">
      <w:pPr>
        <w:rPr>
          <w:szCs w:val="24"/>
        </w:rPr>
      </w:pPr>
    </w:p>
    <w:p w14:paraId="0E29BAA1" w14:textId="77777777" w:rsidR="00416CAD" w:rsidRPr="006E6B32" w:rsidRDefault="00416CAD" w:rsidP="00416CAD">
      <w:pPr>
        <w:tabs>
          <w:tab w:val="left" w:pos="6450"/>
        </w:tabs>
        <w:jc w:val="center"/>
        <w:rPr>
          <w:b/>
          <w:szCs w:val="24"/>
        </w:rPr>
      </w:pPr>
      <w:r w:rsidRPr="006E6B32">
        <w:rPr>
          <w:b/>
          <w:szCs w:val="24"/>
        </w:rPr>
        <w:t>ANEXO I</w:t>
      </w:r>
    </w:p>
    <w:p w14:paraId="71E96DC1" w14:textId="77777777" w:rsidR="00416CAD" w:rsidRPr="006E6B32" w:rsidRDefault="00416CAD" w:rsidP="00416CAD">
      <w:pPr>
        <w:tabs>
          <w:tab w:val="left" w:pos="6450"/>
        </w:tabs>
        <w:rPr>
          <w:b/>
          <w:szCs w:val="24"/>
        </w:rPr>
      </w:pPr>
    </w:p>
    <w:p w14:paraId="232478F4" w14:textId="77777777" w:rsidR="00416CAD" w:rsidRPr="006E6B32" w:rsidRDefault="00416CAD" w:rsidP="00416CAD">
      <w:pPr>
        <w:tabs>
          <w:tab w:val="left" w:pos="6450"/>
        </w:tabs>
        <w:rPr>
          <w:b/>
          <w:szCs w:val="24"/>
        </w:rPr>
      </w:pPr>
    </w:p>
    <w:p w14:paraId="3C543606" w14:textId="0283B347" w:rsidR="00416CAD" w:rsidRPr="006E6B32" w:rsidRDefault="00416CAD" w:rsidP="00416CAD">
      <w:pPr>
        <w:tabs>
          <w:tab w:val="left" w:pos="6450"/>
        </w:tabs>
        <w:rPr>
          <w:b/>
          <w:szCs w:val="24"/>
        </w:rPr>
      </w:pPr>
      <w:r w:rsidRPr="006E6B32">
        <w:rPr>
          <w:b/>
          <w:szCs w:val="24"/>
        </w:rPr>
        <w:t>Quadro 1: Cronograma:</w:t>
      </w:r>
    </w:p>
    <w:p w14:paraId="11814E2A" w14:textId="604A4FCD" w:rsidR="00416CAD" w:rsidRPr="006E6B32" w:rsidRDefault="00416CAD" w:rsidP="00416CAD">
      <w:pPr>
        <w:tabs>
          <w:tab w:val="left" w:pos="6450"/>
        </w:tabs>
        <w:rPr>
          <w:b/>
          <w:szCs w:val="24"/>
        </w:rPr>
      </w:pPr>
    </w:p>
    <w:tbl>
      <w:tblPr>
        <w:tblW w:w="0" w:type="auto"/>
        <w:tblInd w:w="-10" w:type="dxa"/>
        <w:tblLayout w:type="fixed"/>
        <w:tblLook w:val="0000" w:firstRow="0" w:lastRow="0" w:firstColumn="0" w:lastColumn="0" w:noHBand="0" w:noVBand="0"/>
      </w:tblPr>
      <w:tblGrid>
        <w:gridCol w:w="1593"/>
        <w:gridCol w:w="8174"/>
      </w:tblGrid>
      <w:tr w:rsidR="00416CAD" w:rsidRPr="006E6B32" w14:paraId="7DA6D2DC" w14:textId="77777777" w:rsidTr="00421F25">
        <w:trPr>
          <w:trHeight w:val="648"/>
        </w:trPr>
        <w:tc>
          <w:tcPr>
            <w:tcW w:w="1593" w:type="dxa"/>
            <w:tcBorders>
              <w:top w:val="single" w:sz="4" w:space="0" w:color="000000"/>
              <w:left w:val="single" w:sz="4" w:space="0" w:color="000000"/>
              <w:bottom w:val="single" w:sz="4" w:space="0" w:color="000000"/>
            </w:tcBorders>
            <w:shd w:val="clear" w:color="auto" w:fill="FFFFFF"/>
            <w:vAlign w:val="center"/>
          </w:tcPr>
          <w:p w14:paraId="7F377A91" w14:textId="77777777" w:rsidR="00416CAD" w:rsidRPr="006E6B32" w:rsidRDefault="00416CAD" w:rsidP="00421F25">
            <w:pPr>
              <w:jc w:val="center"/>
              <w:rPr>
                <w:szCs w:val="24"/>
              </w:rPr>
            </w:pPr>
            <w:r w:rsidRPr="006E6B32">
              <w:rPr>
                <w:rFonts w:eastAsia="Arial" w:cs="Arial"/>
                <w:b/>
                <w:szCs w:val="24"/>
              </w:rPr>
              <w:t>DATA</w:t>
            </w:r>
          </w:p>
        </w:tc>
        <w:tc>
          <w:tcPr>
            <w:tcW w:w="81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617AC" w14:textId="77777777" w:rsidR="00416CAD" w:rsidRPr="006E6B32" w:rsidRDefault="00416CAD" w:rsidP="00421F25">
            <w:pPr>
              <w:jc w:val="center"/>
              <w:rPr>
                <w:szCs w:val="24"/>
              </w:rPr>
            </w:pPr>
            <w:r w:rsidRPr="006E6B32">
              <w:rPr>
                <w:rFonts w:eastAsia="Arial" w:cs="Arial"/>
                <w:b/>
                <w:szCs w:val="24"/>
              </w:rPr>
              <w:t>EVENTO</w:t>
            </w:r>
          </w:p>
        </w:tc>
      </w:tr>
      <w:tr w:rsidR="00416CAD" w:rsidRPr="006E6B32" w14:paraId="533E8E78" w14:textId="77777777" w:rsidTr="00421F25">
        <w:trPr>
          <w:trHeight w:val="791"/>
        </w:trPr>
        <w:tc>
          <w:tcPr>
            <w:tcW w:w="1593" w:type="dxa"/>
            <w:tcBorders>
              <w:top w:val="single" w:sz="4" w:space="0" w:color="000000"/>
              <w:left w:val="single" w:sz="4" w:space="0" w:color="000000"/>
              <w:bottom w:val="single" w:sz="4" w:space="0" w:color="000000"/>
            </w:tcBorders>
            <w:shd w:val="clear" w:color="auto" w:fill="auto"/>
            <w:vAlign w:val="center"/>
          </w:tcPr>
          <w:p w14:paraId="03F436AA" w14:textId="6BF3DBF3" w:rsidR="00416CAD" w:rsidRPr="006E6B32" w:rsidRDefault="00A12387" w:rsidP="00421F25">
            <w:pPr>
              <w:jc w:val="center"/>
              <w:rPr>
                <w:szCs w:val="24"/>
              </w:rPr>
            </w:pPr>
            <w:r>
              <w:rPr>
                <w:rFonts w:eastAsia="Arial" w:cs="Arial"/>
                <w:color w:val="000000"/>
                <w:szCs w:val="24"/>
              </w:rPr>
              <w:t>05</w:t>
            </w:r>
            <w:r w:rsidR="00800B58" w:rsidRPr="006E6B32">
              <w:rPr>
                <w:rFonts w:eastAsia="Arial" w:cs="Arial"/>
                <w:color w:val="000000"/>
                <w:szCs w:val="24"/>
              </w:rPr>
              <w:t>.0</w:t>
            </w:r>
            <w:r>
              <w:rPr>
                <w:rFonts w:eastAsia="Arial" w:cs="Arial"/>
                <w:color w:val="000000"/>
                <w:szCs w:val="24"/>
              </w:rPr>
              <w:t>3</w:t>
            </w:r>
            <w:r w:rsidR="00800B58" w:rsidRPr="006E6B32">
              <w:rPr>
                <w:rFonts w:eastAsia="Arial" w:cs="Arial"/>
                <w:color w:val="000000"/>
                <w:szCs w:val="24"/>
              </w:rPr>
              <w:t>.2025</w:t>
            </w:r>
          </w:p>
        </w:tc>
        <w:tc>
          <w:tcPr>
            <w:tcW w:w="8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1CB3C" w14:textId="687F3C92" w:rsidR="00416CAD" w:rsidRPr="006E6B32" w:rsidRDefault="00416CAD" w:rsidP="00800B58">
            <w:pPr>
              <w:rPr>
                <w:szCs w:val="24"/>
              </w:rPr>
            </w:pPr>
            <w:r w:rsidRPr="006E6B32">
              <w:rPr>
                <w:rFonts w:eastAsia="Arial" w:cs="Arial"/>
                <w:color w:val="000000"/>
                <w:szCs w:val="24"/>
              </w:rPr>
              <w:t xml:space="preserve">Publicação do Edital de Abertura de Chamada Pública nº </w:t>
            </w:r>
            <w:r w:rsidR="00800B58" w:rsidRPr="006E6B32">
              <w:rPr>
                <w:rFonts w:eastAsia="Arial" w:cs="Arial"/>
                <w:color w:val="000000"/>
                <w:szCs w:val="24"/>
              </w:rPr>
              <w:t>001</w:t>
            </w:r>
            <w:r w:rsidRPr="006E6B32">
              <w:rPr>
                <w:rFonts w:eastAsia="Arial" w:cs="Arial"/>
                <w:color w:val="000000"/>
                <w:szCs w:val="24"/>
              </w:rPr>
              <w:t>/202</w:t>
            </w:r>
            <w:r w:rsidR="00800B58" w:rsidRPr="006E6B32">
              <w:rPr>
                <w:rFonts w:eastAsia="Arial" w:cs="Arial"/>
                <w:color w:val="000000"/>
                <w:szCs w:val="24"/>
              </w:rPr>
              <w:t>5</w:t>
            </w:r>
            <w:r w:rsidRPr="006E6B32">
              <w:rPr>
                <w:rFonts w:eastAsia="Arial" w:cs="Arial"/>
                <w:color w:val="000000"/>
                <w:szCs w:val="24"/>
              </w:rPr>
              <w:t xml:space="preserve"> no site </w:t>
            </w:r>
            <w:hyperlink r:id="rId16" w:history="1">
              <w:r w:rsidR="00800B58" w:rsidRPr="006E6B32">
                <w:rPr>
                  <w:rStyle w:val="Hyperlink"/>
                  <w:szCs w:val="24"/>
                </w:rPr>
                <w:t>www.pmsc.sc.gov.br</w:t>
              </w:r>
            </w:hyperlink>
          </w:p>
        </w:tc>
      </w:tr>
      <w:tr w:rsidR="00416CAD" w:rsidRPr="006E6B32" w14:paraId="75623528" w14:textId="77777777" w:rsidTr="00421F25">
        <w:trPr>
          <w:trHeight w:val="1071"/>
        </w:trPr>
        <w:tc>
          <w:tcPr>
            <w:tcW w:w="1593" w:type="dxa"/>
            <w:tcBorders>
              <w:top w:val="single" w:sz="4" w:space="0" w:color="000000"/>
              <w:left w:val="single" w:sz="4" w:space="0" w:color="000000"/>
              <w:bottom w:val="single" w:sz="4" w:space="0" w:color="000000"/>
            </w:tcBorders>
            <w:shd w:val="clear" w:color="auto" w:fill="auto"/>
            <w:vAlign w:val="center"/>
          </w:tcPr>
          <w:p w14:paraId="21EC6AFC" w14:textId="0D3DB281" w:rsidR="00416CAD" w:rsidRPr="006E6B32" w:rsidRDefault="00800B58" w:rsidP="00421F25">
            <w:pPr>
              <w:jc w:val="center"/>
              <w:rPr>
                <w:szCs w:val="24"/>
              </w:rPr>
            </w:pPr>
            <w:r w:rsidRPr="006E6B32">
              <w:rPr>
                <w:rFonts w:eastAsia="Arial" w:cs="Arial"/>
                <w:color w:val="000000"/>
                <w:szCs w:val="24"/>
              </w:rPr>
              <w:t>0</w:t>
            </w:r>
            <w:r w:rsidR="00870AF6">
              <w:rPr>
                <w:rFonts w:eastAsia="Arial" w:cs="Arial"/>
                <w:color w:val="000000"/>
                <w:szCs w:val="24"/>
              </w:rPr>
              <w:t>6</w:t>
            </w:r>
            <w:r w:rsidR="00416CAD" w:rsidRPr="006E6B32">
              <w:rPr>
                <w:rFonts w:eastAsia="Arial" w:cs="Arial"/>
                <w:color w:val="000000"/>
                <w:szCs w:val="24"/>
              </w:rPr>
              <w:t>.0</w:t>
            </w:r>
            <w:r w:rsidRPr="006E6B32">
              <w:rPr>
                <w:rFonts w:eastAsia="Arial" w:cs="Arial"/>
                <w:color w:val="000000"/>
                <w:szCs w:val="24"/>
              </w:rPr>
              <w:t>3.2025</w:t>
            </w:r>
          </w:p>
          <w:p w14:paraId="05D113C7" w14:textId="5A1D6CC8" w:rsidR="00416CAD" w:rsidRPr="006E6B32" w:rsidRDefault="00CC4B57" w:rsidP="00421F25">
            <w:pPr>
              <w:jc w:val="center"/>
              <w:rPr>
                <w:szCs w:val="24"/>
              </w:rPr>
            </w:pPr>
            <w:r w:rsidRPr="006E6B32">
              <w:rPr>
                <w:rFonts w:eastAsia="Arial" w:cs="Arial"/>
                <w:color w:val="000000"/>
                <w:szCs w:val="24"/>
              </w:rPr>
              <w:t xml:space="preserve"> à</w:t>
            </w:r>
          </w:p>
          <w:p w14:paraId="40F05EAF" w14:textId="788AD0F8" w:rsidR="00416CAD" w:rsidRPr="006E6B32" w:rsidRDefault="00800B58" w:rsidP="00421F25">
            <w:pPr>
              <w:jc w:val="center"/>
              <w:rPr>
                <w:szCs w:val="24"/>
              </w:rPr>
            </w:pPr>
            <w:r w:rsidRPr="006E6B32">
              <w:rPr>
                <w:rFonts w:eastAsia="Arial" w:cs="Arial"/>
                <w:color w:val="000000"/>
                <w:szCs w:val="24"/>
              </w:rPr>
              <w:t>0</w:t>
            </w:r>
            <w:r w:rsidR="00870AF6">
              <w:rPr>
                <w:rFonts w:eastAsia="Arial" w:cs="Arial"/>
                <w:color w:val="000000"/>
                <w:szCs w:val="24"/>
              </w:rPr>
              <w:t>7</w:t>
            </w:r>
            <w:r w:rsidRPr="006E6B32">
              <w:rPr>
                <w:rFonts w:eastAsia="Arial" w:cs="Arial"/>
                <w:color w:val="000000"/>
                <w:szCs w:val="24"/>
              </w:rPr>
              <w:t>.03.2025</w:t>
            </w:r>
          </w:p>
        </w:tc>
        <w:tc>
          <w:tcPr>
            <w:tcW w:w="8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D2B8D" w14:textId="77777777" w:rsidR="00416CAD" w:rsidRPr="006E6B32" w:rsidRDefault="00416CAD" w:rsidP="00421F25">
            <w:pPr>
              <w:rPr>
                <w:szCs w:val="24"/>
              </w:rPr>
            </w:pPr>
            <w:r w:rsidRPr="006E6B32">
              <w:rPr>
                <w:rFonts w:eastAsia="Arial" w:cs="Arial"/>
                <w:color w:val="000000"/>
                <w:szCs w:val="24"/>
              </w:rPr>
              <w:t xml:space="preserve">INSCRIÇÕES </w:t>
            </w:r>
          </w:p>
          <w:p w14:paraId="572CA11B" w14:textId="5A3AA6DC" w:rsidR="00416CAD" w:rsidRPr="006E6B32" w:rsidRDefault="00416CAD" w:rsidP="00421F25">
            <w:pPr>
              <w:rPr>
                <w:szCs w:val="24"/>
              </w:rPr>
            </w:pPr>
            <w:r w:rsidRPr="006E6B32">
              <w:rPr>
                <w:rFonts w:eastAsia="Arial" w:cs="Arial"/>
                <w:color w:val="000000"/>
                <w:szCs w:val="24"/>
              </w:rPr>
              <w:t xml:space="preserve">O </w:t>
            </w:r>
            <w:r w:rsidR="00800B58" w:rsidRPr="006E6B32">
              <w:rPr>
                <w:rFonts w:eastAsia="Arial" w:cs="Arial"/>
                <w:color w:val="000000"/>
                <w:szCs w:val="24"/>
              </w:rPr>
              <w:t>horário das inscrições será das 13h30min às 18</w:t>
            </w:r>
            <w:r w:rsidRPr="006E6B32">
              <w:rPr>
                <w:rFonts w:eastAsia="Arial" w:cs="Arial"/>
                <w:color w:val="000000"/>
                <w:szCs w:val="24"/>
              </w:rPr>
              <w:t>h30min.</w:t>
            </w:r>
          </w:p>
          <w:p w14:paraId="662D5D53" w14:textId="49AE8A7D" w:rsidR="00416CAD" w:rsidRPr="006E6B32" w:rsidRDefault="00416CAD" w:rsidP="00421F25">
            <w:pPr>
              <w:rPr>
                <w:szCs w:val="24"/>
              </w:rPr>
            </w:pPr>
            <w:r w:rsidRPr="006E6B32">
              <w:rPr>
                <w:rFonts w:eastAsia="Arial" w:cs="Arial"/>
                <w:color w:val="000000"/>
                <w:szCs w:val="24"/>
              </w:rPr>
              <w:t xml:space="preserve">Local: </w:t>
            </w:r>
            <w:r w:rsidR="00800B58" w:rsidRPr="006E6B32">
              <w:rPr>
                <w:rFonts w:cs="Arial"/>
                <w:szCs w:val="24"/>
              </w:rPr>
              <w:t>Secretaria de Planejamento, Administração e Finanças</w:t>
            </w:r>
          </w:p>
        </w:tc>
      </w:tr>
      <w:tr w:rsidR="00416CAD" w:rsidRPr="006E6B32" w14:paraId="2F3CA6C4" w14:textId="77777777" w:rsidTr="00421F25">
        <w:trPr>
          <w:trHeight w:val="903"/>
        </w:trPr>
        <w:tc>
          <w:tcPr>
            <w:tcW w:w="1593" w:type="dxa"/>
            <w:tcBorders>
              <w:top w:val="single" w:sz="4" w:space="0" w:color="000000"/>
              <w:left w:val="single" w:sz="4" w:space="0" w:color="000000"/>
              <w:bottom w:val="single" w:sz="4" w:space="0" w:color="000000"/>
            </w:tcBorders>
            <w:shd w:val="clear" w:color="auto" w:fill="auto"/>
            <w:vAlign w:val="center"/>
          </w:tcPr>
          <w:p w14:paraId="539E30F9" w14:textId="6B2FDB1A" w:rsidR="00416CAD" w:rsidRPr="006E6B32" w:rsidRDefault="00870AF6" w:rsidP="00800B58">
            <w:pPr>
              <w:jc w:val="center"/>
              <w:rPr>
                <w:szCs w:val="24"/>
              </w:rPr>
            </w:pPr>
            <w:r>
              <w:rPr>
                <w:rFonts w:eastAsia="Arial" w:cs="Arial"/>
                <w:color w:val="000000"/>
                <w:szCs w:val="24"/>
              </w:rPr>
              <w:t>10</w:t>
            </w:r>
            <w:r w:rsidR="00416CAD" w:rsidRPr="006E6B32">
              <w:rPr>
                <w:rFonts w:eastAsia="Arial" w:cs="Arial"/>
                <w:color w:val="000000"/>
                <w:szCs w:val="24"/>
              </w:rPr>
              <w:t>.0</w:t>
            </w:r>
            <w:r w:rsidR="00800B58" w:rsidRPr="006E6B32">
              <w:rPr>
                <w:rFonts w:eastAsia="Arial" w:cs="Arial"/>
                <w:color w:val="000000"/>
                <w:szCs w:val="24"/>
              </w:rPr>
              <w:t>3.2025</w:t>
            </w:r>
          </w:p>
        </w:tc>
        <w:tc>
          <w:tcPr>
            <w:tcW w:w="8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99A98" w14:textId="44F7FEE9" w:rsidR="00416CAD" w:rsidRPr="006E6B32" w:rsidRDefault="00416CAD" w:rsidP="00421F25">
            <w:pPr>
              <w:rPr>
                <w:szCs w:val="24"/>
              </w:rPr>
            </w:pPr>
            <w:r w:rsidRPr="006E6B32">
              <w:rPr>
                <w:rFonts w:eastAsia="Arial" w:cs="Arial"/>
                <w:color w:val="000000"/>
                <w:szCs w:val="24"/>
              </w:rPr>
              <w:t>Lista da Classificação P</w:t>
            </w:r>
            <w:r w:rsidR="00A12387">
              <w:rPr>
                <w:rFonts w:eastAsia="Arial" w:cs="Arial"/>
                <w:color w:val="000000"/>
                <w:szCs w:val="24"/>
              </w:rPr>
              <w:t>r</w:t>
            </w:r>
            <w:r w:rsidR="00870AF6">
              <w:rPr>
                <w:rFonts w:eastAsia="Arial" w:cs="Arial"/>
                <w:color w:val="000000"/>
                <w:szCs w:val="24"/>
              </w:rPr>
              <w:t>eliminar</w:t>
            </w:r>
            <w:r w:rsidRPr="006E6B32">
              <w:rPr>
                <w:rFonts w:eastAsia="Arial" w:cs="Arial"/>
                <w:color w:val="000000"/>
                <w:szCs w:val="24"/>
              </w:rPr>
              <w:t xml:space="preserve"> no site </w:t>
            </w:r>
            <w:hyperlink r:id="rId17" w:history="1">
              <w:r w:rsidR="00800B58" w:rsidRPr="006E6B32">
                <w:rPr>
                  <w:rStyle w:val="Hyperlink"/>
                  <w:szCs w:val="24"/>
                </w:rPr>
                <w:t>www.pmsc.sc.gov.br</w:t>
              </w:r>
            </w:hyperlink>
          </w:p>
        </w:tc>
      </w:tr>
      <w:tr w:rsidR="00416CAD" w:rsidRPr="006E6B32" w14:paraId="45F468E5" w14:textId="77777777" w:rsidTr="00421F25">
        <w:trPr>
          <w:trHeight w:val="988"/>
        </w:trPr>
        <w:tc>
          <w:tcPr>
            <w:tcW w:w="1593" w:type="dxa"/>
            <w:tcBorders>
              <w:top w:val="single" w:sz="4" w:space="0" w:color="000000"/>
              <w:left w:val="single" w:sz="4" w:space="0" w:color="000000"/>
              <w:bottom w:val="single" w:sz="4" w:space="0" w:color="000000"/>
            </w:tcBorders>
            <w:shd w:val="clear" w:color="auto" w:fill="auto"/>
            <w:vAlign w:val="center"/>
          </w:tcPr>
          <w:p w14:paraId="44D67642" w14:textId="5294AC8E" w:rsidR="00416CAD" w:rsidRPr="006E6B32" w:rsidRDefault="00800B58" w:rsidP="00421F25">
            <w:pPr>
              <w:jc w:val="center"/>
              <w:rPr>
                <w:szCs w:val="24"/>
              </w:rPr>
            </w:pPr>
            <w:r w:rsidRPr="006E6B32">
              <w:rPr>
                <w:rFonts w:eastAsia="Arial" w:cs="Arial"/>
                <w:color w:val="000000"/>
                <w:szCs w:val="24"/>
              </w:rPr>
              <w:t>1</w:t>
            </w:r>
            <w:r w:rsidR="00870AF6">
              <w:rPr>
                <w:rFonts w:eastAsia="Arial" w:cs="Arial"/>
                <w:color w:val="000000"/>
                <w:szCs w:val="24"/>
              </w:rPr>
              <w:t>1</w:t>
            </w:r>
            <w:r w:rsidRPr="006E6B32">
              <w:rPr>
                <w:rFonts w:eastAsia="Arial" w:cs="Arial"/>
                <w:color w:val="000000"/>
                <w:szCs w:val="24"/>
              </w:rPr>
              <w:t>.03.2025</w:t>
            </w:r>
          </w:p>
        </w:tc>
        <w:tc>
          <w:tcPr>
            <w:tcW w:w="8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39FA2" w14:textId="77777777" w:rsidR="00416CAD" w:rsidRDefault="00416CAD" w:rsidP="00421F25">
            <w:pPr>
              <w:rPr>
                <w:rFonts w:eastAsia="Arial" w:cs="Arial"/>
                <w:szCs w:val="24"/>
              </w:rPr>
            </w:pPr>
            <w:r w:rsidRPr="006E6B32">
              <w:rPr>
                <w:rFonts w:eastAsia="Arial" w:cs="Arial"/>
                <w:szCs w:val="24"/>
              </w:rPr>
              <w:t>Prazo para apresentação de Recursos</w:t>
            </w:r>
          </w:p>
          <w:p w14:paraId="5C4695F8" w14:textId="77777777" w:rsidR="00882976" w:rsidRPr="006E6B32" w:rsidRDefault="00882976" w:rsidP="00882976">
            <w:pPr>
              <w:rPr>
                <w:szCs w:val="24"/>
              </w:rPr>
            </w:pPr>
            <w:r w:rsidRPr="006E6B32">
              <w:rPr>
                <w:rFonts w:eastAsia="Arial" w:cs="Arial"/>
                <w:szCs w:val="24"/>
              </w:rPr>
              <w:t xml:space="preserve">Das </w:t>
            </w:r>
            <w:r w:rsidRPr="006E6B32">
              <w:rPr>
                <w:rFonts w:eastAsia="Arial" w:cs="Arial"/>
                <w:color w:val="000000"/>
                <w:szCs w:val="24"/>
              </w:rPr>
              <w:t>13h30min às 18h30min.</w:t>
            </w:r>
          </w:p>
          <w:p w14:paraId="2544D25A" w14:textId="1AF42BAE" w:rsidR="00882976" w:rsidRPr="006E6B32" w:rsidRDefault="00882976" w:rsidP="00882976">
            <w:pPr>
              <w:rPr>
                <w:szCs w:val="24"/>
              </w:rPr>
            </w:pPr>
            <w:r w:rsidRPr="006E6B32">
              <w:rPr>
                <w:rFonts w:eastAsia="Arial" w:cs="Arial"/>
                <w:color w:val="000000"/>
                <w:szCs w:val="24"/>
              </w:rPr>
              <w:t xml:space="preserve">Local: </w:t>
            </w:r>
            <w:r w:rsidRPr="006E6B32">
              <w:rPr>
                <w:rFonts w:cs="Arial"/>
                <w:szCs w:val="24"/>
              </w:rPr>
              <w:t>Secretaria de Planejamento, Administração e Finanças</w:t>
            </w:r>
          </w:p>
          <w:p w14:paraId="37294979" w14:textId="1E1FD631" w:rsidR="00416CAD" w:rsidRPr="006E6B32" w:rsidRDefault="00882976" w:rsidP="00882976">
            <w:pPr>
              <w:rPr>
                <w:szCs w:val="24"/>
              </w:rPr>
            </w:pPr>
            <w:r>
              <w:rPr>
                <w:rFonts w:eastAsia="Arial" w:cs="Arial"/>
                <w:szCs w:val="24"/>
              </w:rPr>
              <w:t xml:space="preserve">Via E-mail: </w:t>
            </w:r>
            <w:hyperlink r:id="rId18" w:history="1">
              <w:r w:rsidR="00870AF6" w:rsidRPr="00494260">
                <w:rPr>
                  <w:rStyle w:val="Hyperlink"/>
                  <w:rFonts w:eastAsia="Arial" w:cs="Arial"/>
                  <w:szCs w:val="24"/>
                </w:rPr>
                <w:t>processos_seletivos@saocristovao.sc.gov.br</w:t>
              </w:r>
            </w:hyperlink>
          </w:p>
        </w:tc>
      </w:tr>
      <w:tr w:rsidR="00821636" w:rsidRPr="006E6B32" w14:paraId="72123ECB" w14:textId="77777777" w:rsidTr="00421F25">
        <w:trPr>
          <w:trHeight w:val="988"/>
        </w:trPr>
        <w:tc>
          <w:tcPr>
            <w:tcW w:w="1593" w:type="dxa"/>
            <w:tcBorders>
              <w:top w:val="single" w:sz="4" w:space="0" w:color="000000"/>
              <w:left w:val="single" w:sz="4" w:space="0" w:color="000000"/>
              <w:bottom w:val="single" w:sz="4" w:space="0" w:color="000000"/>
            </w:tcBorders>
            <w:shd w:val="clear" w:color="auto" w:fill="auto"/>
            <w:vAlign w:val="center"/>
          </w:tcPr>
          <w:p w14:paraId="52D0CEE9" w14:textId="1DB729BF" w:rsidR="00821636" w:rsidRPr="006E6B32" w:rsidRDefault="00821636" w:rsidP="00421F25">
            <w:pPr>
              <w:jc w:val="center"/>
              <w:rPr>
                <w:rFonts w:eastAsia="Arial" w:cs="Arial"/>
                <w:color w:val="000000"/>
                <w:szCs w:val="24"/>
              </w:rPr>
            </w:pPr>
            <w:r>
              <w:rPr>
                <w:rFonts w:eastAsia="Arial" w:cs="Arial"/>
                <w:color w:val="000000"/>
                <w:szCs w:val="24"/>
              </w:rPr>
              <w:t>13.03.2025</w:t>
            </w:r>
          </w:p>
        </w:tc>
        <w:tc>
          <w:tcPr>
            <w:tcW w:w="8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E96F7" w14:textId="69DAFD81" w:rsidR="00821636" w:rsidRPr="006E6B32" w:rsidRDefault="00821636" w:rsidP="00421F25">
            <w:pPr>
              <w:rPr>
                <w:rFonts w:eastAsia="Arial" w:cs="Arial"/>
                <w:szCs w:val="24"/>
              </w:rPr>
            </w:pPr>
            <w:r w:rsidRPr="00821636">
              <w:rPr>
                <w:rFonts w:eastAsia="Arial" w:cs="Arial"/>
                <w:szCs w:val="24"/>
              </w:rPr>
              <w:t>Resposta aos recursos</w:t>
            </w:r>
            <w:r w:rsidR="00222F22">
              <w:rPr>
                <w:rFonts w:eastAsia="Arial" w:cs="Arial"/>
                <w:szCs w:val="24"/>
              </w:rPr>
              <w:t xml:space="preserve"> </w:t>
            </w:r>
            <w:r w:rsidR="00222F22" w:rsidRPr="006E6B32">
              <w:rPr>
                <w:rFonts w:eastAsia="Arial" w:cs="Arial"/>
                <w:color w:val="000000"/>
                <w:szCs w:val="24"/>
              </w:rPr>
              <w:t xml:space="preserve">no site </w:t>
            </w:r>
            <w:hyperlink r:id="rId19" w:history="1">
              <w:r w:rsidR="00222F22" w:rsidRPr="006E6B32">
                <w:rPr>
                  <w:rStyle w:val="Hyperlink"/>
                  <w:szCs w:val="24"/>
                </w:rPr>
                <w:t>www.pmsc.sc.gov.br</w:t>
              </w:r>
            </w:hyperlink>
          </w:p>
        </w:tc>
      </w:tr>
      <w:tr w:rsidR="00416CAD" w:rsidRPr="006E6B32" w14:paraId="549F2EE7" w14:textId="77777777" w:rsidTr="00421F25">
        <w:trPr>
          <w:trHeight w:val="891"/>
        </w:trPr>
        <w:tc>
          <w:tcPr>
            <w:tcW w:w="1593" w:type="dxa"/>
            <w:tcBorders>
              <w:top w:val="single" w:sz="4" w:space="0" w:color="000000"/>
              <w:left w:val="single" w:sz="4" w:space="0" w:color="000000"/>
              <w:bottom w:val="single" w:sz="4" w:space="0" w:color="000000"/>
            </w:tcBorders>
            <w:shd w:val="clear" w:color="auto" w:fill="auto"/>
            <w:vAlign w:val="center"/>
          </w:tcPr>
          <w:p w14:paraId="4C68ED09" w14:textId="0637754D" w:rsidR="00416CAD" w:rsidRPr="006E6B32" w:rsidRDefault="00800B58" w:rsidP="00421F25">
            <w:pPr>
              <w:jc w:val="center"/>
              <w:rPr>
                <w:szCs w:val="24"/>
              </w:rPr>
            </w:pPr>
            <w:r w:rsidRPr="006E6B32">
              <w:rPr>
                <w:rFonts w:eastAsia="Arial" w:cs="Arial"/>
                <w:color w:val="000000"/>
                <w:szCs w:val="24"/>
              </w:rPr>
              <w:t>14.03.2025</w:t>
            </w:r>
          </w:p>
        </w:tc>
        <w:tc>
          <w:tcPr>
            <w:tcW w:w="8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A55EC" w14:textId="1F926A44" w:rsidR="00416CAD" w:rsidRPr="006E6B32" w:rsidRDefault="00416CAD" w:rsidP="00421F25">
            <w:pPr>
              <w:rPr>
                <w:szCs w:val="24"/>
              </w:rPr>
            </w:pPr>
            <w:r w:rsidRPr="006E6B32">
              <w:rPr>
                <w:rFonts w:eastAsia="Arial" w:cs="Arial"/>
                <w:color w:val="000000"/>
                <w:szCs w:val="24"/>
              </w:rPr>
              <w:t xml:space="preserve">Publicação da Classificação Final no site </w:t>
            </w:r>
            <w:hyperlink r:id="rId20" w:history="1">
              <w:r w:rsidR="00800B58" w:rsidRPr="006E6B32">
                <w:rPr>
                  <w:rStyle w:val="Hyperlink"/>
                  <w:szCs w:val="24"/>
                </w:rPr>
                <w:t>www.pmsc.sc.gov.br</w:t>
              </w:r>
            </w:hyperlink>
          </w:p>
        </w:tc>
      </w:tr>
    </w:tbl>
    <w:p w14:paraId="1DE45965" w14:textId="17C1C8F0" w:rsidR="00CC4B57" w:rsidRPr="006E6B32" w:rsidRDefault="00CC4B57" w:rsidP="00416CAD">
      <w:pPr>
        <w:tabs>
          <w:tab w:val="left" w:pos="6450"/>
        </w:tabs>
        <w:rPr>
          <w:b/>
          <w:szCs w:val="24"/>
        </w:rPr>
      </w:pPr>
    </w:p>
    <w:p w14:paraId="53378FEB" w14:textId="77777777" w:rsidR="00CC4B57" w:rsidRPr="006E6B32" w:rsidRDefault="00CC4B57" w:rsidP="00CC4B57">
      <w:pPr>
        <w:rPr>
          <w:szCs w:val="24"/>
        </w:rPr>
      </w:pPr>
    </w:p>
    <w:p w14:paraId="2C57255E" w14:textId="77777777" w:rsidR="00CC4B57" w:rsidRPr="006E6B32" w:rsidRDefault="00CC4B57" w:rsidP="00CC4B57">
      <w:pPr>
        <w:rPr>
          <w:szCs w:val="24"/>
        </w:rPr>
      </w:pPr>
    </w:p>
    <w:p w14:paraId="301C762B" w14:textId="77777777" w:rsidR="00CC4B57" w:rsidRPr="006E6B32" w:rsidRDefault="00CC4B57" w:rsidP="00CC4B57">
      <w:pPr>
        <w:rPr>
          <w:szCs w:val="24"/>
        </w:rPr>
      </w:pPr>
    </w:p>
    <w:p w14:paraId="1FB6DCB1" w14:textId="77777777" w:rsidR="00CC4B57" w:rsidRPr="006E6B32" w:rsidRDefault="00CC4B57" w:rsidP="00CC4B57">
      <w:pPr>
        <w:rPr>
          <w:szCs w:val="24"/>
        </w:rPr>
      </w:pPr>
    </w:p>
    <w:p w14:paraId="571E269C" w14:textId="77777777" w:rsidR="00CC4B57" w:rsidRPr="006E6B32" w:rsidRDefault="00CC4B57" w:rsidP="00CC4B57">
      <w:pPr>
        <w:rPr>
          <w:szCs w:val="24"/>
        </w:rPr>
      </w:pPr>
    </w:p>
    <w:p w14:paraId="5AFE36FE" w14:textId="77777777" w:rsidR="00CC4B57" w:rsidRPr="006E6B32" w:rsidRDefault="00CC4B57" w:rsidP="00CC4B57">
      <w:pPr>
        <w:rPr>
          <w:szCs w:val="24"/>
        </w:rPr>
      </w:pPr>
    </w:p>
    <w:p w14:paraId="774F14D9" w14:textId="77777777" w:rsidR="00CC4B57" w:rsidRPr="006E6B32" w:rsidRDefault="00CC4B57" w:rsidP="00CC4B57">
      <w:pPr>
        <w:rPr>
          <w:szCs w:val="24"/>
        </w:rPr>
      </w:pPr>
    </w:p>
    <w:p w14:paraId="34E8AA32" w14:textId="77777777" w:rsidR="00CC4B57" w:rsidRPr="006E6B32" w:rsidRDefault="00CC4B57" w:rsidP="00CC4B57">
      <w:pPr>
        <w:rPr>
          <w:szCs w:val="24"/>
        </w:rPr>
      </w:pPr>
    </w:p>
    <w:p w14:paraId="1B82979E" w14:textId="77777777" w:rsidR="00CC4B57" w:rsidRPr="006E6B32" w:rsidRDefault="00CC4B57" w:rsidP="00CC4B57">
      <w:pPr>
        <w:rPr>
          <w:szCs w:val="24"/>
        </w:rPr>
      </w:pPr>
    </w:p>
    <w:p w14:paraId="0B32A055" w14:textId="77777777" w:rsidR="00CC4B57" w:rsidRPr="006E6B32" w:rsidRDefault="00CC4B57" w:rsidP="00CC4B57">
      <w:pPr>
        <w:rPr>
          <w:szCs w:val="24"/>
        </w:rPr>
      </w:pPr>
    </w:p>
    <w:p w14:paraId="466A32A0" w14:textId="77777777" w:rsidR="00CC4B57" w:rsidRPr="006E6B32" w:rsidRDefault="00CC4B57" w:rsidP="00CC4B57">
      <w:pPr>
        <w:rPr>
          <w:szCs w:val="24"/>
        </w:rPr>
      </w:pPr>
    </w:p>
    <w:p w14:paraId="6CE501C3" w14:textId="77777777" w:rsidR="00CC4B57" w:rsidRDefault="00CC4B57" w:rsidP="00CC4B57">
      <w:pPr>
        <w:rPr>
          <w:szCs w:val="24"/>
        </w:rPr>
      </w:pPr>
    </w:p>
    <w:p w14:paraId="289EDC63" w14:textId="77777777" w:rsidR="00870AF6" w:rsidRDefault="00870AF6" w:rsidP="00CC4B57">
      <w:pPr>
        <w:rPr>
          <w:szCs w:val="24"/>
        </w:rPr>
      </w:pPr>
    </w:p>
    <w:p w14:paraId="43931C8A" w14:textId="6567119C" w:rsidR="00CC4B57" w:rsidRDefault="00CC4B57" w:rsidP="00CC4B57">
      <w:pPr>
        <w:rPr>
          <w:szCs w:val="24"/>
        </w:rPr>
      </w:pPr>
    </w:p>
    <w:p w14:paraId="3E1B7C57" w14:textId="77777777" w:rsidR="00821636" w:rsidRPr="006E6B32" w:rsidRDefault="00821636" w:rsidP="00CC4B57">
      <w:pPr>
        <w:rPr>
          <w:szCs w:val="24"/>
        </w:rPr>
      </w:pPr>
    </w:p>
    <w:p w14:paraId="1FE7F0A7" w14:textId="43BB7E2E" w:rsidR="00416CAD" w:rsidRPr="006E6B32" w:rsidRDefault="00CC4B57" w:rsidP="00CC4B57">
      <w:pPr>
        <w:tabs>
          <w:tab w:val="left" w:pos="5340"/>
        </w:tabs>
        <w:rPr>
          <w:szCs w:val="24"/>
        </w:rPr>
      </w:pPr>
      <w:r w:rsidRPr="006E6B32">
        <w:rPr>
          <w:szCs w:val="24"/>
        </w:rPr>
        <w:tab/>
      </w:r>
    </w:p>
    <w:p w14:paraId="6A938B7B" w14:textId="77777777" w:rsidR="00CC4B57" w:rsidRPr="006E6B32" w:rsidRDefault="00CC4B57" w:rsidP="00CC4B57">
      <w:pPr>
        <w:tabs>
          <w:tab w:val="left" w:pos="5340"/>
        </w:tabs>
        <w:spacing w:line="276" w:lineRule="auto"/>
        <w:jc w:val="center"/>
        <w:rPr>
          <w:b/>
          <w:szCs w:val="24"/>
        </w:rPr>
      </w:pPr>
      <w:r w:rsidRPr="006E6B32">
        <w:rPr>
          <w:b/>
          <w:szCs w:val="24"/>
        </w:rPr>
        <w:t>ANEXO II</w:t>
      </w:r>
    </w:p>
    <w:p w14:paraId="23ECF5EE" w14:textId="7B7041DD" w:rsidR="00CC4B57" w:rsidRPr="006E6B32" w:rsidRDefault="00CC4B57" w:rsidP="00CC4B57">
      <w:pPr>
        <w:tabs>
          <w:tab w:val="left" w:pos="5340"/>
        </w:tabs>
        <w:spacing w:line="276" w:lineRule="auto"/>
        <w:jc w:val="center"/>
        <w:rPr>
          <w:b/>
          <w:szCs w:val="24"/>
        </w:rPr>
      </w:pPr>
      <w:r w:rsidRPr="006E6B32">
        <w:rPr>
          <w:b/>
          <w:szCs w:val="24"/>
        </w:rPr>
        <w:t>FICHA DE INSCRIÇÃO</w:t>
      </w:r>
    </w:p>
    <w:tbl>
      <w:tblPr>
        <w:tblW w:w="0" w:type="auto"/>
        <w:tblInd w:w="-10" w:type="dxa"/>
        <w:tblLayout w:type="fixed"/>
        <w:tblLook w:val="0000" w:firstRow="0" w:lastRow="0" w:firstColumn="0" w:lastColumn="0" w:noHBand="0" w:noVBand="0"/>
      </w:tblPr>
      <w:tblGrid>
        <w:gridCol w:w="1378"/>
        <w:gridCol w:w="1582"/>
        <w:gridCol w:w="880"/>
        <w:gridCol w:w="1216"/>
        <w:gridCol w:w="996"/>
        <w:gridCol w:w="894"/>
        <w:gridCol w:w="665"/>
        <w:gridCol w:w="1265"/>
      </w:tblGrid>
      <w:tr w:rsidR="00CC4B57" w:rsidRPr="006E6B32" w14:paraId="12E349A6" w14:textId="77777777" w:rsidTr="00421F25">
        <w:tc>
          <w:tcPr>
            <w:tcW w:w="8876" w:type="dxa"/>
            <w:gridSpan w:val="8"/>
            <w:tcBorders>
              <w:top w:val="single" w:sz="4" w:space="0" w:color="000000"/>
              <w:left w:val="single" w:sz="4" w:space="0" w:color="000000"/>
              <w:bottom w:val="single" w:sz="4" w:space="0" w:color="000000"/>
              <w:right w:val="single" w:sz="4" w:space="0" w:color="000000"/>
            </w:tcBorders>
            <w:shd w:val="clear" w:color="auto" w:fill="auto"/>
          </w:tcPr>
          <w:p w14:paraId="5AB7382A" w14:textId="77777777" w:rsidR="00CC4B57" w:rsidRPr="006E6B32" w:rsidRDefault="00CC4B57" w:rsidP="00421F25">
            <w:pPr>
              <w:snapToGrid w:val="0"/>
              <w:spacing w:line="276" w:lineRule="auto"/>
              <w:jc w:val="center"/>
              <w:rPr>
                <w:rFonts w:cs="Arial"/>
                <w:b/>
                <w:sz w:val="22"/>
                <w:szCs w:val="22"/>
              </w:rPr>
            </w:pPr>
          </w:p>
          <w:p w14:paraId="41F298F8" w14:textId="77777777" w:rsidR="00CC4B57" w:rsidRPr="006E6B32" w:rsidRDefault="00CC4B57" w:rsidP="00421F25">
            <w:pPr>
              <w:spacing w:line="276" w:lineRule="auto"/>
              <w:jc w:val="center"/>
            </w:pPr>
            <w:r w:rsidRPr="006E6B32">
              <w:rPr>
                <w:rFonts w:cs="Arial"/>
                <w:b/>
                <w:sz w:val="22"/>
                <w:szCs w:val="22"/>
              </w:rPr>
              <w:t>REQUERIMENTO DE INSCRIÇÃO</w:t>
            </w:r>
          </w:p>
        </w:tc>
      </w:tr>
      <w:tr w:rsidR="00CC4B57" w:rsidRPr="006E6B32" w14:paraId="30FA7460" w14:textId="77777777" w:rsidTr="00421F25">
        <w:tc>
          <w:tcPr>
            <w:tcW w:w="6052" w:type="dxa"/>
            <w:gridSpan w:val="5"/>
            <w:tcBorders>
              <w:top w:val="single" w:sz="4" w:space="0" w:color="000000"/>
              <w:left w:val="single" w:sz="4" w:space="0" w:color="000000"/>
              <w:bottom w:val="single" w:sz="4" w:space="0" w:color="000000"/>
            </w:tcBorders>
            <w:shd w:val="clear" w:color="auto" w:fill="auto"/>
          </w:tcPr>
          <w:p w14:paraId="348D19D5" w14:textId="1CD463C3" w:rsidR="00CC4B57" w:rsidRPr="006E6B32" w:rsidRDefault="00CC4B57" w:rsidP="00421F25">
            <w:pPr>
              <w:spacing w:line="276" w:lineRule="auto"/>
            </w:pPr>
            <w:r w:rsidRPr="006E6B32">
              <w:rPr>
                <w:rFonts w:cs="Arial"/>
                <w:sz w:val="22"/>
                <w:szCs w:val="22"/>
              </w:rPr>
              <w:t>Nº INSCRIÇÃO (reservado exclusivamente para a Secretaria de Planejamento, Administração e Finanças):</w:t>
            </w:r>
          </w:p>
        </w:tc>
        <w:tc>
          <w:tcPr>
            <w:tcW w:w="2824" w:type="dxa"/>
            <w:gridSpan w:val="3"/>
            <w:tcBorders>
              <w:top w:val="single" w:sz="4" w:space="0" w:color="000000"/>
              <w:left w:val="single" w:sz="4" w:space="0" w:color="000000"/>
              <w:bottom w:val="single" w:sz="4" w:space="0" w:color="000000"/>
              <w:right w:val="single" w:sz="4" w:space="0" w:color="000000"/>
            </w:tcBorders>
            <w:shd w:val="clear" w:color="auto" w:fill="auto"/>
          </w:tcPr>
          <w:p w14:paraId="2424C085" w14:textId="77777777" w:rsidR="00CC4B57" w:rsidRPr="006E6B32" w:rsidRDefault="00CC4B57" w:rsidP="00421F25">
            <w:pPr>
              <w:snapToGrid w:val="0"/>
              <w:spacing w:line="276" w:lineRule="auto"/>
              <w:rPr>
                <w:rFonts w:eastAsia="Calibri" w:cs="Arial"/>
                <w:sz w:val="22"/>
                <w:szCs w:val="22"/>
                <w:lang w:val="pt"/>
              </w:rPr>
            </w:pPr>
          </w:p>
        </w:tc>
      </w:tr>
      <w:tr w:rsidR="00CC4B57" w:rsidRPr="006E6B32" w14:paraId="37B66EDA" w14:textId="77777777" w:rsidTr="00421F25">
        <w:tc>
          <w:tcPr>
            <w:tcW w:w="8876" w:type="dxa"/>
            <w:gridSpan w:val="8"/>
            <w:tcBorders>
              <w:top w:val="single" w:sz="4" w:space="0" w:color="000000"/>
              <w:left w:val="single" w:sz="4" w:space="0" w:color="000000"/>
              <w:bottom w:val="single" w:sz="4" w:space="0" w:color="000000"/>
              <w:right w:val="single" w:sz="4" w:space="0" w:color="000000"/>
            </w:tcBorders>
            <w:shd w:val="clear" w:color="auto" w:fill="FFFFFF"/>
          </w:tcPr>
          <w:p w14:paraId="134F5A59" w14:textId="77777777" w:rsidR="00CC4B57" w:rsidRPr="006E6B32" w:rsidRDefault="00CC4B57" w:rsidP="00421F25">
            <w:pPr>
              <w:spacing w:line="276" w:lineRule="auto"/>
              <w:jc w:val="center"/>
            </w:pPr>
            <w:r w:rsidRPr="006E6B32">
              <w:rPr>
                <w:rFonts w:cs="Arial"/>
                <w:b/>
                <w:sz w:val="22"/>
                <w:szCs w:val="22"/>
              </w:rPr>
              <w:t xml:space="preserve">COMPROVANTE DE INSCRIÇÃO – PROCESSO SELETIVO </w:t>
            </w:r>
          </w:p>
          <w:p w14:paraId="6649C925" w14:textId="61F20B8A" w:rsidR="00CC4B57" w:rsidRPr="006E6B32" w:rsidRDefault="00CC4B57" w:rsidP="00421F25">
            <w:pPr>
              <w:spacing w:line="276" w:lineRule="auto"/>
              <w:jc w:val="center"/>
            </w:pPr>
            <w:r w:rsidRPr="006E6B32">
              <w:rPr>
                <w:rFonts w:cs="Arial"/>
                <w:b/>
                <w:sz w:val="22"/>
                <w:szCs w:val="22"/>
              </w:rPr>
              <w:t>CHAMADA PÚBLICA N.º 001/2025</w:t>
            </w:r>
          </w:p>
        </w:tc>
      </w:tr>
      <w:tr w:rsidR="00CC4B57" w:rsidRPr="006E6B32" w14:paraId="3B0462BC" w14:textId="77777777" w:rsidTr="00421F25">
        <w:tc>
          <w:tcPr>
            <w:tcW w:w="8876" w:type="dxa"/>
            <w:gridSpan w:val="8"/>
            <w:tcBorders>
              <w:top w:val="single" w:sz="4" w:space="0" w:color="000000"/>
              <w:left w:val="single" w:sz="4" w:space="0" w:color="000000"/>
              <w:right w:val="single" w:sz="4" w:space="0" w:color="000000"/>
            </w:tcBorders>
            <w:shd w:val="clear" w:color="auto" w:fill="FFFFFF"/>
          </w:tcPr>
          <w:p w14:paraId="6CC775F0" w14:textId="77777777" w:rsidR="00CC4B57" w:rsidRPr="006E6B32" w:rsidRDefault="00CC4B57" w:rsidP="00421F25">
            <w:pPr>
              <w:spacing w:line="276" w:lineRule="auto"/>
            </w:pPr>
            <w:r w:rsidRPr="006E6B32">
              <w:rPr>
                <w:rFonts w:cs="Arial"/>
                <w:sz w:val="22"/>
                <w:szCs w:val="22"/>
              </w:rPr>
              <w:t xml:space="preserve">Cargo Pretendido: </w:t>
            </w:r>
          </w:p>
        </w:tc>
      </w:tr>
      <w:tr w:rsidR="00CC4B57" w:rsidRPr="006E6B32" w14:paraId="425D1CBB" w14:textId="77777777" w:rsidTr="00421F25">
        <w:tc>
          <w:tcPr>
            <w:tcW w:w="8876" w:type="dxa"/>
            <w:gridSpan w:val="8"/>
            <w:tcBorders>
              <w:left w:val="single" w:sz="4" w:space="0" w:color="000000"/>
              <w:bottom w:val="single" w:sz="4" w:space="0" w:color="000000"/>
              <w:right w:val="single" w:sz="4" w:space="0" w:color="000000"/>
            </w:tcBorders>
            <w:shd w:val="clear" w:color="auto" w:fill="FFFFFF"/>
          </w:tcPr>
          <w:p w14:paraId="324CAB87" w14:textId="77777777" w:rsidR="00CC4B57" w:rsidRPr="006E6B32" w:rsidRDefault="00CC4B57" w:rsidP="00421F25">
            <w:pPr>
              <w:snapToGrid w:val="0"/>
              <w:spacing w:line="276" w:lineRule="auto"/>
              <w:rPr>
                <w:rFonts w:eastAsia="Calibri" w:cs="Arial"/>
                <w:sz w:val="22"/>
                <w:szCs w:val="22"/>
                <w:lang w:val="pt"/>
              </w:rPr>
            </w:pPr>
          </w:p>
        </w:tc>
      </w:tr>
      <w:tr w:rsidR="00CC4B57" w:rsidRPr="006E6B32" w14:paraId="44F0531B" w14:textId="77777777" w:rsidTr="00421F25">
        <w:tc>
          <w:tcPr>
            <w:tcW w:w="8876" w:type="dxa"/>
            <w:gridSpan w:val="8"/>
            <w:tcBorders>
              <w:top w:val="single" w:sz="4" w:space="0" w:color="000000"/>
              <w:left w:val="single" w:sz="4" w:space="0" w:color="000000"/>
              <w:right w:val="single" w:sz="4" w:space="0" w:color="000000"/>
            </w:tcBorders>
            <w:shd w:val="clear" w:color="auto" w:fill="FFFFFF"/>
          </w:tcPr>
          <w:p w14:paraId="0923FEBD" w14:textId="77777777" w:rsidR="00CC4B57" w:rsidRPr="006E6B32" w:rsidRDefault="00CC4B57" w:rsidP="00421F25">
            <w:pPr>
              <w:spacing w:line="276" w:lineRule="auto"/>
            </w:pPr>
            <w:r w:rsidRPr="006E6B32">
              <w:rPr>
                <w:rFonts w:cs="Arial"/>
                <w:sz w:val="22"/>
                <w:szCs w:val="22"/>
              </w:rPr>
              <w:t>Entidade</w:t>
            </w:r>
          </w:p>
        </w:tc>
      </w:tr>
      <w:tr w:rsidR="00CC4B57" w:rsidRPr="006E6B32" w14:paraId="6B67A32F" w14:textId="77777777" w:rsidTr="00421F25">
        <w:tc>
          <w:tcPr>
            <w:tcW w:w="8876" w:type="dxa"/>
            <w:gridSpan w:val="8"/>
            <w:tcBorders>
              <w:left w:val="single" w:sz="4" w:space="0" w:color="000000"/>
              <w:bottom w:val="single" w:sz="4" w:space="0" w:color="000000"/>
              <w:right w:val="single" w:sz="4" w:space="0" w:color="000000"/>
            </w:tcBorders>
            <w:shd w:val="clear" w:color="auto" w:fill="FFFFFF"/>
          </w:tcPr>
          <w:p w14:paraId="52B1005C" w14:textId="6762333D" w:rsidR="00CC4B57" w:rsidRPr="006E6B32" w:rsidRDefault="00CC4B57" w:rsidP="00CC4B57">
            <w:pPr>
              <w:spacing w:line="276" w:lineRule="auto"/>
            </w:pPr>
            <w:r w:rsidRPr="006E6B32">
              <w:rPr>
                <w:rFonts w:cs="Arial"/>
                <w:sz w:val="22"/>
                <w:szCs w:val="22"/>
              </w:rPr>
              <w:t>Prefeitura Municipal de São Cristóvão do Sul/SC - Secretaria Municipal de Educação Cultura e Desporto</w:t>
            </w:r>
          </w:p>
        </w:tc>
      </w:tr>
      <w:tr w:rsidR="00CC4B57" w:rsidRPr="006E6B32" w14:paraId="5D72C9A9" w14:textId="77777777" w:rsidTr="00421F25">
        <w:tc>
          <w:tcPr>
            <w:tcW w:w="8876" w:type="dxa"/>
            <w:gridSpan w:val="8"/>
            <w:tcBorders>
              <w:top w:val="single" w:sz="4" w:space="0" w:color="000000"/>
              <w:left w:val="single" w:sz="4" w:space="0" w:color="000000"/>
              <w:right w:val="single" w:sz="4" w:space="0" w:color="000000"/>
            </w:tcBorders>
            <w:shd w:val="clear" w:color="auto" w:fill="FFFFFF"/>
          </w:tcPr>
          <w:p w14:paraId="01EC3325" w14:textId="77777777" w:rsidR="00CC4B57" w:rsidRPr="006E6B32" w:rsidRDefault="00CC4B57" w:rsidP="00421F25">
            <w:pPr>
              <w:spacing w:line="276" w:lineRule="auto"/>
            </w:pPr>
            <w:r w:rsidRPr="006E6B32">
              <w:rPr>
                <w:rFonts w:cs="Arial"/>
                <w:sz w:val="22"/>
                <w:szCs w:val="22"/>
              </w:rPr>
              <w:t>Nome do Candidato</w:t>
            </w:r>
          </w:p>
        </w:tc>
      </w:tr>
      <w:tr w:rsidR="00CC4B57" w:rsidRPr="006E6B32" w14:paraId="3C2636EC" w14:textId="77777777" w:rsidTr="00421F25">
        <w:tc>
          <w:tcPr>
            <w:tcW w:w="8876" w:type="dxa"/>
            <w:gridSpan w:val="8"/>
            <w:tcBorders>
              <w:left w:val="single" w:sz="4" w:space="0" w:color="000000"/>
              <w:bottom w:val="single" w:sz="4" w:space="0" w:color="000000"/>
              <w:right w:val="single" w:sz="4" w:space="0" w:color="000000"/>
            </w:tcBorders>
            <w:shd w:val="clear" w:color="auto" w:fill="FFFFFF"/>
          </w:tcPr>
          <w:p w14:paraId="17AF5395" w14:textId="77777777" w:rsidR="00CC4B57" w:rsidRPr="006E6B32" w:rsidRDefault="00CC4B57" w:rsidP="00421F25">
            <w:pPr>
              <w:snapToGrid w:val="0"/>
              <w:spacing w:line="276" w:lineRule="auto"/>
              <w:rPr>
                <w:rFonts w:eastAsia="Calibri" w:cs="Arial"/>
                <w:sz w:val="22"/>
                <w:szCs w:val="22"/>
                <w:lang w:val="pt"/>
              </w:rPr>
            </w:pPr>
          </w:p>
        </w:tc>
      </w:tr>
      <w:tr w:rsidR="00CC4B57" w:rsidRPr="006E6B32" w14:paraId="20DE1A34" w14:textId="77777777" w:rsidTr="00421F25">
        <w:tc>
          <w:tcPr>
            <w:tcW w:w="6052" w:type="dxa"/>
            <w:gridSpan w:val="5"/>
            <w:tcBorders>
              <w:top w:val="single" w:sz="4" w:space="0" w:color="000000"/>
              <w:left w:val="single" w:sz="4" w:space="0" w:color="000000"/>
            </w:tcBorders>
            <w:shd w:val="clear" w:color="auto" w:fill="FFFFFF"/>
          </w:tcPr>
          <w:p w14:paraId="2115D3A1" w14:textId="77777777" w:rsidR="00CC4B57" w:rsidRPr="006E6B32" w:rsidRDefault="00CC4B57" w:rsidP="00421F25">
            <w:pPr>
              <w:spacing w:line="276" w:lineRule="auto"/>
            </w:pPr>
            <w:r w:rsidRPr="006E6B32">
              <w:rPr>
                <w:rFonts w:cs="Arial"/>
                <w:sz w:val="22"/>
                <w:szCs w:val="22"/>
              </w:rPr>
              <w:t>Endereço completo (rua, n°, bairro)</w:t>
            </w:r>
          </w:p>
        </w:tc>
        <w:tc>
          <w:tcPr>
            <w:tcW w:w="1559" w:type="dxa"/>
            <w:gridSpan w:val="2"/>
            <w:tcBorders>
              <w:top w:val="single" w:sz="4" w:space="0" w:color="000000"/>
              <w:left w:val="single" w:sz="4" w:space="0" w:color="000000"/>
            </w:tcBorders>
            <w:shd w:val="clear" w:color="auto" w:fill="FFFFFF"/>
          </w:tcPr>
          <w:p w14:paraId="5D647D6F" w14:textId="77777777" w:rsidR="00CC4B57" w:rsidRPr="006E6B32" w:rsidRDefault="00CC4B57" w:rsidP="00421F25">
            <w:pPr>
              <w:spacing w:line="276" w:lineRule="auto"/>
            </w:pPr>
            <w:r w:rsidRPr="006E6B32">
              <w:rPr>
                <w:rFonts w:eastAsia="Calibri" w:cs="Arial"/>
                <w:sz w:val="22"/>
                <w:szCs w:val="22"/>
                <w:lang w:val="pt"/>
              </w:rPr>
              <w:t>Cidade</w:t>
            </w:r>
          </w:p>
        </w:tc>
        <w:tc>
          <w:tcPr>
            <w:tcW w:w="1265" w:type="dxa"/>
            <w:tcBorders>
              <w:top w:val="single" w:sz="4" w:space="0" w:color="000000"/>
              <w:left w:val="single" w:sz="4" w:space="0" w:color="000000"/>
              <w:right w:val="single" w:sz="4" w:space="0" w:color="000000"/>
            </w:tcBorders>
            <w:shd w:val="clear" w:color="auto" w:fill="FFFFFF"/>
          </w:tcPr>
          <w:p w14:paraId="732D0322" w14:textId="77777777" w:rsidR="00CC4B57" w:rsidRPr="006E6B32" w:rsidRDefault="00CC4B57" w:rsidP="00421F25">
            <w:pPr>
              <w:spacing w:line="276" w:lineRule="auto"/>
            </w:pPr>
            <w:r w:rsidRPr="006E6B32">
              <w:rPr>
                <w:rFonts w:eastAsia="Calibri" w:cs="Arial"/>
                <w:sz w:val="22"/>
                <w:szCs w:val="22"/>
                <w:lang w:val="pt"/>
              </w:rPr>
              <w:t>UF</w:t>
            </w:r>
          </w:p>
        </w:tc>
      </w:tr>
      <w:tr w:rsidR="00CC4B57" w:rsidRPr="006E6B32" w14:paraId="09241FDF" w14:textId="77777777" w:rsidTr="00421F25">
        <w:tc>
          <w:tcPr>
            <w:tcW w:w="6052" w:type="dxa"/>
            <w:gridSpan w:val="5"/>
            <w:tcBorders>
              <w:left w:val="single" w:sz="4" w:space="0" w:color="000000"/>
              <w:bottom w:val="single" w:sz="4" w:space="0" w:color="000000"/>
            </w:tcBorders>
            <w:shd w:val="clear" w:color="auto" w:fill="FFFFFF"/>
          </w:tcPr>
          <w:p w14:paraId="039FF145" w14:textId="77777777" w:rsidR="00CC4B57" w:rsidRPr="006E6B32" w:rsidRDefault="00CC4B57" w:rsidP="00421F25">
            <w:pPr>
              <w:snapToGrid w:val="0"/>
              <w:spacing w:line="276" w:lineRule="auto"/>
              <w:rPr>
                <w:rFonts w:eastAsia="Calibri" w:cs="Arial"/>
                <w:sz w:val="22"/>
                <w:szCs w:val="22"/>
                <w:lang w:val="pt"/>
              </w:rPr>
            </w:pPr>
          </w:p>
        </w:tc>
        <w:tc>
          <w:tcPr>
            <w:tcW w:w="1559" w:type="dxa"/>
            <w:gridSpan w:val="2"/>
            <w:tcBorders>
              <w:left w:val="single" w:sz="4" w:space="0" w:color="000000"/>
              <w:bottom w:val="single" w:sz="4" w:space="0" w:color="000000"/>
            </w:tcBorders>
            <w:shd w:val="clear" w:color="auto" w:fill="FFFFFF"/>
          </w:tcPr>
          <w:p w14:paraId="29F79645" w14:textId="77777777" w:rsidR="00CC4B57" w:rsidRPr="006E6B32" w:rsidRDefault="00CC4B57" w:rsidP="00421F25">
            <w:pPr>
              <w:snapToGrid w:val="0"/>
              <w:spacing w:line="276" w:lineRule="auto"/>
              <w:rPr>
                <w:rFonts w:eastAsia="Calibri" w:cs="Arial"/>
                <w:sz w:val="22"/>
                <w:szCs w:val="22"/>
                <w:lang w:val="pt"/>
              </w:rPr>
            </w:pPr>
          </w:p>
        </w:tc>
        <w:tc>
          <w:tcPr>
            <w:tcW w:w="1265" w:type="dxa"/>
            <w:tcBorders>
              <w:left w:val="single" w:sz="4" w:space="0" w:color="000000"/>
              <w:bottom w:val="single" w:sz="4" w:space="0" w:color="000000"/>
              <w:right w:val="single" w:sz="4" w:space="0" w:color="000000"/>
            </w:tcBorders>
            <w:shd w:val="clear" w:color="auto" w:fill="FFFFFF"/>
          </w:tcPr>
          <w:p w14:paraId="1A4CA35E" w14:textId="77777777" w:rsidR="00CC4B57" w:rsidRPr="006E6B32" w:rsidRDefault="00CC4B57" w:rsidP="00421F25">
            <w:pPr>
              <w:snapToGrid w:val="0"/>
              <w:spacing w:line="276" w:lineRule="auto"/>
              <w:rPr>
                <w:rFonts w:eastAsia="Calibri" w:cs="Arial"/>
                <w:sz w:val="22"/>
                <w:szCs w:val="22"/>
                <w:lang w:val="pt"/>
              </w:rPr>
            </w:pPr>
          </w:p>
        </w:tc>
      </w:tr>
      <w:tr w:rsidR="00CC4B57" w:rsidRPr="006E6B32" w14:paraId="078CE348" w14:textId="77777777" w:rsidTr="00421F25">
        <w:tc>
          <w:tcPr>
            <w:tcW w:w="2960" w:type="dxa"/>
            <w:gridSpan w:val="2"/>
            <w:tcBorders>
              <w:top w:val="single" w:sz="4" w:space="0" w:color="000000"/>
              <w:left w:val="single" w:sz="4" w:space="0" w:color="000000"/>
            </w:tcBorders>
            <w:shd w:val="clear" w:color="auto" w:fill="FFFFFF"/>
          </w:tcPr>
          <w:p w14:paraId="49E775DE" w14:textId="77777777" w:rsidR="00CC4B57" w:rsidRPr="006E6B32" w:rsidRDefault="00CC4B57" w:rsidP="00421F25">
            <w:pPr>
              <w:spacing w:line="276" w:lineRule="auto"/>
            </w:pPr>
            <w:r w:rsidRPr="006E6B32">
              <w:rPr>
                <w:rFonts w:cs="Arial"/>
                <w:sz w:val="22"/>
                <w:szCs w:val="22"/>
              </w:rPr>
              <w:t>CEP</w:t>
            </w:r>
          </w:p>
        </w:tc>
        <w:tc>
          <w:tcPr>
            <w:tcW w:w="5916" w:type="dxa"/>
            <w:gridSpan w:val="6"/>
            <w:tcBorders>
              <w:top w:val="single" w:sz="4" w:space="0" w:color="000000"/>
              <w:left w:val="single" w:sz="4" w:space="0" w:color="000000"/>
              <w:right w:val="single" w:sz="4" w:space="0" w:color="000000"/>
            </w:tcBorders>
            <w:shd w:val="clear" w:color="auto" w:fill="FFFFFF"/>
          </w:tcPr>
          <w:p w14:paraId="4FA1A6E8" w14:textId="77777777" w:rsidR="00CC4B57" w:rsidRPr="006E6B32" w:rsidRDefault="00CC4B57" w:rsidP="00421F25">
            <w:pPr>
              <w:spacing w:line="276" w:lineRule="auto"/>
            </w:pPr>
            <w:r w:rsidRPr="006E6B32">
              <w:rPr>
                <w:rFonts w:eastAsia="Calibri" w:cs="Arial"/>
                <w:sz w:val="22"/>
                <w:szCs w:val="22"/>
                <w:lang w:val="pt"/>
              </w:rPr>
              <w:t>Endereço Eletrônico – e-mail</w:t>
            </w:r>
          </w:p>
        </w:tc>
      </w:tr>
      <w:tr w:rsidR="00CC4B57" w:rsidRPr="006E6B32" w14:paraId="20C61848" w14:textId="77777777" w:rsidTr="00421F25">
        <w:tc>
          <w:tcPr>
            <w:tcW w:w="2960" w:type="dxa"/>
            <w:gridSpan w:val="2"/>
            <w:tcBorders>
              <w:left w:val="single" w:sz="4" w:space="0" w:color="000000"/>
              <w:bottom w:val="single" w:sz="4" w:space="0" w:color="000000"/>
            </w:tcBorders>
            <w:shd w:val="clear" w:color="auto" w:fill="FFFFFF"/>
          </w:tcPr>
          <w:p w14:paraId="42F80232" w14:textId="77777777" w:rsidR="00CC4B57" w:rsidRPr="006E6B32" w:rsidRDefault="00CC4B57" w:rsidP="00421F25">
            <w:pPr>
              <w:snapToGrid w:val="0"/>
              <w:spacing w:line="276" w:lineRule="auto"/>
              <w:rPr>
                <w:rFonts w:eastAsia="Calibri" w:cs="Arial"/>
                <w:sz w:val="22"/>
                <w:szCs w:val="22"/>
                <w:lang w:val="pt"/>
              </w:rPr>
            </w:pPr>
          </w:p>
        </w:tc>
        <w:tc>
          <w:tcPr>
            <w:tcW w:w="5916" w:type="dxa"/>
            <w:gridSpan w:val="6"/>
            <w:tcBorders>
              <w:left w:val="single" w:sz="4" w:space="0" w:color="000000"/>
              <w:bottom w:val="single" w:sz="4" w:space="0" w:color="000000"/>
              <w:right w:val="single" w:sz="4" w:space="0" w:color="000000"/>
            </w:tcBorders>
            <w:shd w:val="clear" w:color="auto" w:fill="FFFFFF"/>
          </w:tcPr>
          <w:p w14:paraId="3F79051E" w14:textId="77777777" w:rsidR="00CC4B57" w:rsidRPr="006E6B32" w:rsidRDefault="00CC4B57" w:rsidP="00421F25">
            <w:pPr>
              <w:snapToGrid w:val="0"/>
              <w:spacing w:line="276" w:lineRule="auto"/>
              <w:rPr>
                <w:rFonts w:eastAsia="Calibri" w:cs="Arial"/>
                <w:sz w:val="22"/>
                <w:szCs w:val="22"/>
                <w:lang w:val="pt"/>
              </w:rPr>
            </w:pPr>
          </w:p>
        </w:tc>
      </w:tr>
      <w:tr w:rsidR="00CC4B57" w:rsidRPr="006E6B32" w14:paraId="0CF9B50D" w14:textId="77777777" w:rsidTr="00421F25">
        <w:tc>
          <w:tcPr>
            <w:tcW w:w="2960" w:type="dxa"/>
            <w:gridSpan w:val="2"/>
            <w:tcBorders>
              <w:top w:val="single" w:sz="4" w:space="0" w:color="000000"/>
              <w:left w:val="single" w:sz="4" w:space="0" w:color="000000"/>
            </w:tcBorders>
            <w:shd w:val="clear" w:color="auto" w:fill="FFFFFF"/>
          </w:tcPr>
          <w:p w14:paraId="6A9E4776" w14:textId="77777777" w:rsidR="00CC4B57" w:rsidRPr="006E6B32" w:rsidRDefault="00CC4B57" w:rsidP="00421F25">
            <w:pPr>
              <w:spacing w:line="276" w:lineRule="auto"/>
            </w:pPr>
            <w:r w:rsidRPr="006E6B32">
              <w:rPr>
                <w:rFonts w:cs="Arial"/>
                <w:sz w:val="22"/>
                <w:szCs w:val="22"/>
              </w:rPr>
              <w:t>DDD-Telefone</w:t>
            </w:r>
          </w:p>
        </w:tc>
        <w:tc>
          <w:tcPr>
            <w:tcW w:w="5916" w:type="dxa"/>
            <w:gridSpan w:val="6"/>
            <w:tcBorders>
              <w:top w:val="single" w:sz="4" w:space="0" w:color="000000"/>
              <w:left w:val="single" w:sz="4" w:space="0" w:color="000000"/>
              <w:right w:val="single" w:sz="4" w:space="0" w:color="000000"/>
            </w:tcBorders>
            <w:shd w:val="clear" w:color="auto" w:fill="FFFFFF"/>
          </w:tcPr>
          <w:p w14:paraId="55287ABE" w14:textId="77777777" w:rsidR="00CC4B57" w:rsidRPr="006E6B32" w:rsidRDefault="00CC4B57" w:rsidP="00421F25">
            <w:pPr>
              <w:spacing w:line="276" w:lineRule="auto"/>
            </w:pPr>
            <w:r w:rsidRPr="006E6B32">
              <w:rPr>
                <w:rFonts w:eastAsia="Calibri" w:cs="Arial"/>
                <w:sz w:val="22"/>
                <w:szCs w:val="22"/>
                <w:lang w:val="pt"/>
              </w:rPr>
              <w:t>Nome da Mãe</w:t>
            </w:r>
          </w:p>
        </w:tc>
      </w:tr>
      <w:tr w:rsidR="00CC4B57" w:rsidRPr="006E6B32" w14:paraId="2664C7B7" w14:textId="77777777" w:rsidTr="00421F25">
        <w:tc>
          <w:tcPr>
            <w:tcW w:w="2960" w:type="dxa"/>
            <w:gridSpan w:val="2"/>
            <w:tcBorders>
              <w:left w:val="single" w:sz="4" w:space="0" w:color="000000"/>
              <w:bottom w:val="single" w:sz="4" w:space="0" w:color="000000"/>
            </w:tcBorders>
            <w:shd w:val="clear" w:color="auto" w:fill="FFFFFF"/>
          </w:tcPr>
          <w:p w14:paraId="62A36805" w14:textId="77777777" w:rsidR="00CC4B57" w:rsidRPr="006E6B32" w:rsidRDefault="00CC4B57" w:rsidP="00421F25">
            <w:pPr>
              <w:snapToGrid w:val="0"/>
              <w:spacing w:line="276" w:lineRule="auto"/>
              <w:rPr>
                <w:rFonts w:eastAsia="Calibri" w:cs="Arial"/>
                <w:sz w:val="22"/>
                <w:szCs w:val="22"/>
                <w:lang w:val="pt"/>
              </w:rPr>
            </w:pPr>
          </w:p>
        </w:tc>
        <w:tc>
          <w:tcPr>
            <w:tcW w:w="5916" w:type="dxa"/>
            <w:gridSpan w:val="6"/>
            <w:tcBorders>
              <w:left w:val="single" w:sz="4" w:space="0" w:color="000000"/>
              <w:bottom w:val="single" w:sz="4" w:space="0" w:color="000000"/>
              <w:right w:val="single" w:sz="4" w:space="0" w:color="000000"/>
            </w:tcBorders>
            <w:shd w:val="clear" w:color="auto" w:fill="FFFFFF"/>
          </w:tcPr>
          <w:p w14:paraId="31DA7FC7" w14:textId="77777777" w:rsidR="00CC4B57" w:rsidRPr="006E6B32" w:rsidRDefault="00CC4B57" w:rsidP="00421F25">
            <w:pPr>
              <w:snapToGrid w:val="0"/>
              <w:spacing w:line="276" w:lineRule="auto"/>
              <w:rPr>
                <w:rFonts w:eastAsia="Calibri" w:cs="Arial"/>
                <w:sz w:val="22"/>
                <w:szCs w:val="22"/>
                <w:lang w:val="pt"/>
              </w:rPr>
            </w:pPr>
          </w:p>
        </w:tc>
      </w:tr>
      <w:tr w:rsidR="00CC4B57" w:rsidRPr="006E6B32" w14:paraId="663B563F" w14:textId="77777777" w:rsidTr="00421F25">
        <w:tc>
          <w:tcPr>
            <w:tcW w:w="1378" w:type="dxa"/>
            <w:tcBorders>
              <w:top w:val="single" w:sz="4" w:space="0" w:color="000000"/>
              <w:left w:val="single" w:sz="4" w:space="0" w:color="000000"/>
            </w:tcBorders>
            <w:shd w:val="clear" w:color="auto" w:fill="FFFFFF"/>
          </w:tcPr>
          <w:p w14:paraId="034E89D5" w14:textId="77777777" w:rsidR="00CC4B57" w:rsidRPr="006E6B32" w:rsidRDefault="00CC4B57" w:rsidP="00421F25">
            <w:pPr>
              <w:spacing w:line="276" w:lineRule="auto"/>
            </w:pPr>
            <w:r w:rsidRPr="006E6B32">
              <w:rPr>
                <w:rFonts w:cs="Arial"/>
                <w:sz w:val="22"/>
                <w:szCs w:val="22"/>
              </w:rPr>
              <w:t>Data de</w:t>
            </w:r>
          </w:p>
          <w:p w14:paraId="770A5564" w14:textId="77777777" w:rsidR="00CC4B57" w:rsidRPr="006E6B32" w:rsidRDefault="00CC4B57" w:rsidP="00421F25">
            <w:pPr>
              <w:spacing w:line="276" w:lineRule="auto"/>
            </w:pPr>
            <w:r w:rsidRPr="006E6B32">
              <w:rPr>
                <w:rFonts w:cs="Arial"/>
                <w:sz w:val="22"/>
                <w:szCs w:val="22"/>
              </w:rPr>
              <w:t>Nascimento</w:t>
            </w:r>
          </w:p>
        </w:tc>
        <w:tc>
          <w:tcPr>
            <w:tcW w:w="2462" w:type="dxa"/>
            <w:gridSpan w:val="2"/>
            <w:tcBorders>
              <w:top w:val="single" w:sz="4" w:space="0" w:color="000000"/>
              <w:left w:val="single" w:sz="4" w:space="0" w:color="000000"/>
            </w:tcBorders>
            <w:shd w:val="clear" w:color="auto" w:fill="FFFFFF"/>
          </w:tcPr>
          <w:p w14:paraId="627AD331" w14:textId="77777777" w:rsidR="00CC4B57" w:rsidRPr="006E6B32" w:rsidRDefault="00CC4B57" w:rsidP="00421F25">
            <w:r w:rsidRPr="006E6B32">
              <w:rPr>
                <w:rFonts w:eastAsia="Calibri" w:cs="Arial"/>
                <w:sz w:val="22"/>
                <w:szCs w:val="22"/>
                <w:lang w:val="pt"/>
              </w:rPr>
              <w:t>CPF</w:t>
            </w:r>
          </w:p>
          <w:p w14:paraId="1D04E4EE" w14:textId="77777777" w:rsidR="00CC4B57" w:rsidRPr="006E6B32" w:rsidRDefault="00CC4B57" w:rsidP="00421F25">
            <w:pPr>
              <w:spacing w:line="276" w:lineRule="auto"/>
              <w:rPr>
                <w:rFonts w:eastAsia="Calibri" w:cs="Arial"/>
                <w:sz w:val="22"/>
                <w:szCs w:val="22"/>
                <w:lang w:val="pt"/>
              </w:rPr>
            </w:pPr>
          </w:p>
        </w:tc>
        <w:tc>
          <w:tcPr>
            <w:tcW w:w="1216" w:type="dxa"/>
            <w:tcBorders>
              <w:top w:val="single" w:sz="4" w:space="0" w:color="000000"/>
              <w:left w:val="single" w:sz="4" w:space="0" w:color="000000"/>
            </w:tcBorders>
            <w:shd w:val="clear" w:color="auto" w:fill="FFFFFF"/>
          </w:tcPr>
          <w:p w14:paraId="5FCF480A" w14:textId="77777777" w:rsidR="00CC4B57" w:rsidRPr="006E6B32" w:rsidRDefault="00CC4B57" w:rsidP="00421F25">
            <w:r w:rsidRPr="006E6B32">
              <w:rPr>
                <w:rFonts w:eastAsia="Calibri" w:cs="Arial"/>
                <w:sz w:val="22"/>
                <w:szCs w:val="22"/>
                <w:lang w:val="pt"/>
              </w:rPr>
              <w:t>Sexo</w:t>
            </w:r>
          </w:p>
          <w:p w14:paraId="2E0B8FB6" w14:textId="77777777" w:rsidR="00CC4B57" w:rsidRPr="006E6B32" w:rsidRDefault="00CC4B57" w:rsidP="00421F25">
            <w:pPr>
              <w:spacing w:line="276" w:lineRule="auto"/>
              <w:rPr>
                <w:rFonts w:eastAsia="Calibri" w:cs="Arial"/>
                <w:sz w:val="22"/>
                <w:szCs w:val="22"/>
                <w:lang w:val="pt"/>
              </w:rPr>
            </w:pPr>
          </w:p>
        </w:tc>
        <w:tc>
          <w:tcPr>
            <w:tcW w:w="1890" w:type="dxa"/>
            <w:gridSpan w:val="2"/>
            <w:tcBorders>
              <w:top w:val="single" w:sz="4" w:space="0" w:color="000000"/>
              <w:left w:val="single" w:sz="4" w:space="0" w:color="000000"/>
            </w:tcBorders>
            <w:shd w:val="clear" w:color="auto" w:fill="FFFFFF"/>
          </w:tcPr>
          <w:p w14:paraId="0C94F80F" w14:textId="77777777" w:rsidR="00CC4B57" w:rsidRPr="006E6B32" w:rsidRDefault="00CC4B57" w:rsidP="00421F25">
            <w:r w:rsidRPr="006E6B32">
              <w:rPr>
                <w:rFonts w:eastAsia="Calibri" w:cs="Arial"/>
                <w:sz w:val="22"/>
                <w:szCs w:val="22"/>
                <w:lang w:val="pt"/>
              </w:rPr>
              <w:t>N. RG</w:t>
            </w:r>
          </w:p>
          <w:p w14:paraId="49FD211A" w14:textId="77777777" w:rsidR="00CC4B57" w:rsidRPr="006E6B32" w:rsidRDefault="00CC4B57" w:rsidP="00421F25">
            <w:pPr>
              <w:spacing w:line="276" w:lineRule="auto"/>
              <w:rPr>
                <w:rFonts w:eastAsia="Calibri" w:cs="Arial"/>
                <w:sz w:val="22"/>
                <w:szCs w:val="22"/>
                <w:lang w:val="pt"/>
              </w:rPr>
            </w:pPr>
          </w:p>
        </w:tc>
        <w:tc>
          <w:tcPr>
            <w:tcW w:w="1930" w:type="dxa"/>
            <w:gridSpan w:val="2"/>
            <w:tcBorders>
              <w:top w:val="single" w:sz="4" w:space="0" w:color="000000"/>
              <w:left w:val="single" w:sz="4" w:space="0" w:color="000000"/>
              <w:right w:val="single" w:sz="4" w:space="0" w:color="000000"/>
            </w:tcBorders>
            <w:shd w:val="clear" w:color="auto" w:fill="FFFFFF"/>
          </w:tcPr>
          <w:p w14:paraId="0EEBD17E" w14:textId="77777777" w:rsidR="00CC4B57" w:rsidRPr="006E6B32" w:rsidRDefault="00CC4B57" w:rsidP="00421F25">
            <w:r w:rsidRPr="006E6B32">
              <w:rPr>
                <w:rFonts w:eastAsia="Calibri" w:cs="Arial"/>
                <w:sz w:val="22"/>
                <w:szCs w:val="22"/>
                <w:lang w:val="pt"/>
              </w:rPr>
              <w:t>Órgão Exp.</w:t>
            </w:r>
          </w:p>
          <w:p w14:paraId="07D08999" w14:textId="77777777" w:rsidR="00CC4B57" w:rsidRPr="006E6B32" w:rsidRDefault="00CC4B57" w:rsidP="00421F25">
            <w:pPr>
              <w:spacing w:line="276" w:lineRule="auto"/>
              <w:rPr>
                <w:rFonts w:eastAsia="Calibri" w:cs="Arial"/>
                <w:sz w:val="22"/>
                <w:szCs w:val="22"/>
                <w:lang w:val="pt"/>
              </w:rPr>
            </w:pPr>
          </w:p>
        </w:tc>
      </w:tr>
      <w:tr w:rsidR="00CC4B57" w:rsidRPr="006E6B32" w14:paraId="73F49B55" w14:textId="77777777" w:rsidTr="00421F25">
        <w:tc>
          <w:tcPr>
            <w:tcW w:w="1378" w:type="dxa"/>
            <w:tcBorders>
              <w:left w:val="single" w:sz="4" w:space="0" w:color="000000"/>
              <w:bottom w:val="single" w:sz="4" w:space="0" w:color="000000"/>
            </w:tcBorders>
            <w:shd w:val="clear" w:color="auto" w:fill="auto"/>
          </w:tcPr>
          <w:p w14:paraId="0D689A6A" w14:textId="77777777" w:rsidR="00CC4B57" w:rsidRPr="006E6B32" w:rsidRDefault="00CC4B57" w:rsidP="00421F25">
            <w:pPr>
              <w:snapToGrid w:val="0"/>
              <w:spacing w:line="276" w:lineRule="auto"/>
              <w:rPr>
                <w:rFonts w:eastAsia="Calibri" w:cs="Arial"/>
                <w:sz w:val="22"/>
                <w:szCs w:val="22"/>
                <w:lang w:val="pt"/>
              </w:rPr>
            </w:pPr>
          </w:p>
        </w:tc>
        <w:tc>
          <w:tcPr>
            <w:tcW w:w="2462" w:type="dxa"/>
            <w:gridSpan w:val="2"/>
            <w:tcBorders>
              <w:left w:val="single" w:sz="4" w:space="0" w:color="000000"/>
              <w:bottom w:val="single" w:sz="4" w:space="0" w:color="000000"/>
            </w:tcBorders>
            <w:shd w:val="clear" w:color="auto" w:fill="auto"/>
          </w:tcPr>
          <w:p w14:paraId="00F87ABA" w14:textId="77777777" w:rsidR="00CC4B57" w:rsidRPr="006E6B32" w:rsidRDefault="00CC4B57" w:rsidP="00421F25">
            <w:pPr>
              <w:snapToGrid w:val="0"/>
              <w:rPr>
                <w:rFonts w:eastAsia="Calibri" w:cs="Arial"/>
                <w:sz w:val="22"/>
                <w:szCs w:val="22"/>
                <w:lang w:val="pt"/>
              </w:rPr>
            </w:pPr>
          </w:p>
        </w:tc>
        <w:tc>
          <w:tcPr>
            <w:tcW w:w="1216" w:type="dxa"/>
            <w:tcBorders>
              <w:left w:val="single" w:sz="4" w:space="0" w:color="000000"/>
              <w:bottom w:val="single" w:sz="4" w:space="0" w:color="000000"/>
            </w:tcBorders>
            <w:shd w:val="clear" w:color="auto" w:fill="auto"/>
          </w:tcPr>
          <w:p w14:paraId="5788D71C" w14:textId="77777777" w:rsidR="00CC4B57" w:rsidRPr="006E6B32" w:rsidRDefault="00CC4B57" w:rsidP="00421F25">
            <w:pPr>
              <w:snapToGrid w:val="0"/>
              <w:rPr>
                <w:rFonts w:eastAsia="Calibri" w:cs="Arial"/>
                <w:sz w:val="22"/>
                <w:szCs w:val="22"/>
                <w:lang w:val="pt"/>
              </w:rPr>
            </w:pPr>
          </w:p>
        </w:tc>
        <w:tc>
          <w:tcPr>
            <w:tcW w:w="1890" w:type="dxa"/>
            <w:gridSpan w:val="2"/>
            <w:tcBorders>
              <w:left w:val="single" w:sz="4" w:space="0" w:color="000000"/>
              <w:bottom w:val="single" w:sz="4" w:space="0" w:color="000000"/>
            </w:tcBorders>
            <w:shd w:val="clear" w:color="auto" w:fill="auto"/>
          </w:tcPr>
          <w:p w14:paraId="37B12716" w14:textId="77777777" w:rsidR="00CC4B57" w:rsidRPr="006E6B32" w:rsidRDefault="00CC4B57" w:rsidP="00421F25">
            <w:pPr>
              <w:snapToGrid w:val="0"/>
              <w:rPr>
                <w:rFonts w:eastAsia="Calibri" w:cs="Arial"/>
                <w:sz w:val="22"/>
                <w:szCs w:val="22"/>
                <w:lang w:val="pt"/>
              </w:rPr>
            </w:pPr>
          </w:p>
        </w:tc>
        <w:tc>
          <w:tcPr>
            <w:tcW w:w="1930" w:type="dxa"/>
            <w:gridSpan w:val="2"/>
            <w:tcBorders>
              <w:left w:val="single" w:sz="4" w:space="0" w:color="000000"/>
              <w:bottom w:val="single" w:sz="4" w:space="0" w:color="000000"/>
              <w:right w:val="single" w:sz="4" w:space="0" w:color="000000"/>
            </w:tcBorders>
            <w:shd w:val="clear" w:color="auto" w:fill="auto"/>
          </w:tcPr>
          <w:p w14:paraId="22355B19" w14:textId="77777777" w:rsidR="00CC4B57" w:rsidRPr="006E6B32" w:rsidRDefault="00CC4B57" w:rsidP="00421F25">
            <w:pPr>
              <w:snapToGrid w:val="0"/>
              <w:rPr>
                <w:rFonts w:eastAsia="Calibri" w:cs="Arial"/>
                <w:sz w:val="22"/>
                <w:szCs w:val="22"/>
                <w:lang w:val="pt"/>
              </w:rPr>
            </w:pPr>
          </w:p>
        </w:tc>
      </w:tr>
      <w:tr w:rsidR="00CC4B57" w:rsidRPr="006E6B32" w14:paraId="0A9A00E4" w14:textId="77777777" w:rsidTr="00421F25">
        <w:tc>
          <w:tcPr>
            <w:tcW w:w="3840" w:type="dxa"/>
            <w:gridSpan w:val="3"/>
            <w:tcBorders>
              <w:top w:val="single" w:sz="4" w:space="0" w:color="000000"/>
              <w:left w:val="single" w:sz="4" w:space="0" w:color="000000"/>
            </w:tcBorders>
            <w:shd w:val="clear" w:color="auto" w:fill="FFFFFF"/>
          </w:tcPr>
          <w:p w14:paraId="09F7F023" w14:textId="77777777" w:rsidR="00CC4B57" w:rsidRPr="006E6B32" w:rsidRDefault="00CC4B57" w:rsidP="00421F25">
            <w:r w:rsidRPr="006E6B32">
              <w:rPr>
                <w:rFonts w:cs="Arial"/>
                <w:sz w:val="22"/>
                <w:szCs w:val="22"/>
              </w:rPr>
              <w:t>Pessoa com necessidade Especial (SIM) ou (NÃO)</w:t>
            </w:r>
          </w:p>
        </w:tc>
        <w:tc>
          <w:tcPr>
            <w:tcW w:w="5036" w:type="dxa"/>
            <w:gridSpan w:val="5"/>
            <w:tcBorders>
              <w:top w:val="single" w:sz="4" w:space="0" w:color="000000"/>
              <w:left w:val="single" w:sz="4" w:space="0" w:color="000000"/>
              <w:right w:val="single" w:sz="4" w:space="0" w:color="000000"/>
            </w:tcBorders>
            <w:shd w:val="clear" w:color="auto" w:fill="FFFFFF"/>
          </w:tcPr>
          <w:p w14:paraId="07C423B1" w14:textId="77777777" w:rsidR="00CC4B57" w:rsidRPr="006E6B32" w:rsidRDefault="00CC4B57" w:rsidP="00421F25">
            <w:r w:rsidRPr="006E6B32">
              <w:rPr>
                <w:rFonts w:eastAsia="Calibri" w:cs="Arial"/>
                <w:sz w:val="22"/>
                <w:szCs w:val="22"/>
                <w:lang w:val="pt"/>
              </w:rPr>
              <w:t>Pessoa com Condições Especiais (SIM) ou (NÃO)</w:t>
            </w:r>
          </w:p>
        </w:tc>
      </w:tr>
      <w:tr w:rsidR="00CC4B57" w:rsidRPr="006E6B32" w14:paraId="5C66C315" w14:textId="77777777" w:rsidTr="00421F25">
        <w:tc>
          <w:tcPr>
            <w:tcW w:w="3840" w:type="dxa"/>
            <w:gridSpan w:val="3"/>
            <w:tcBorders>
              <w:left w:val="single" w:sz="4" w:space="0" w:color="000000"/>
              <w:bottom w:val="single" w:sz="4" w:space="0" w:color="000000"/>
            </w:tcBorders>
            <w:shd w:val="clear" w:color="auto" w:fill="FFFFFF"/>
          </w:tcPr>
          <w:p w14:paraId="5120D829" w14:textId="77777777" w:rsidR="00CC4B57" w:rsidRPr="006E6B32" w:rsidRDefault="00CC4B57" w:rsidP="00421F25">
            <w:pPr>
              <w:snapToGrid w:val="0"/>
              <w:rPr>
                <w:rFonts w:eastAsia="Calibri" w:cs="Arial"/>
                <w:sz w:val="22"/>
                <w:szCs w:val="22"/>
                <w:lang w:val="pt"/>
              </w:rPr>
            </w:pPr>
          </w:p>
        </w:tc>
        <w:tc>
          <w:tcPr>
            <w:tcW w:w="5036" w:type="dxa"/>
            <w:gridSpan w:val="5"/>
            <w:tcBorders>
              <w:left w:val="single" w:sz="4" w:space="0" w:color="000000"/>
              <w:bottom w:val="single" w:sz="4" w:space="0" w:color="000000"/>
              <w:right w:val="single" w:sz="4" w:space="0" w:color="000000"/>
            </w:tcBorders>
            <w:shd w:val="clear" w:color="auto" w:fill="FFFFFF"/>
          </w:tcPr>
          <w:p w14:paraId="7411729C" w14:textId="77777777" w:rsidR="00CC4B57" w:rsidRPr="006E6B32" w:rsidRDefault="00CC4B57" w:rsidP="00421F25">
            <w:pPr>
              <w:snapToGrid w:val="0"/>
              <w:rPr>
                <w:rFonts w:eastAsia="Calibri" w:cs="Arial"/>
                <w:sz w:val="22"/>
                <w:szCs w:val="22"/>
                <w:lang w:val="pt"/>
              </w:rPr>
            </w:pPr>
          </w:p>
        </w:tc>
      </w:tr>
      <w:tr w:rsidR="00CC4B57" w:rsidRPr="006E6B32" w14:paraId="0D386557" w14:textId="77777777" w:rsidTr="00421F25">
        <w:tc>
          <w:tcPr>
            <w:tcW w:w="8876" w:type="dxa"/>
            <w:gridSpan w:val="8"/>
            <w:tcBorders>
              <w:top w:val="single" w:sz="4" w:space="0" w:color="000000"/>
              <w:left w:val="single" w:sz="4" w:space="0" w:color="000000"/>
              <w:bottom w:val="single" w:sz="4" w:space="0" w:color="000000"/>
              <w:right w:val="single" w:sz="4" w:space="0" w:color="000000"/>
            </w:tcBorders>
            <w:shd w:val="clear" w:color="auto" w:fill="auto"/>
          </w:tcPr>
          <w:p w14:paraId="2364C343" w14:textId="77777777" w:rsidR="00CC4B57" w:rsidRPr="006E6B32" w:rsidRDefault="00CC4B57" w:rsidP="00421F25">
            <w:r w:rsidRPr="006E6B32">
              <w:rPr>
                <w:rFonts w:cs="Arial"/>
                <w:sz w:val="22"/>
                <w:szCs w:val="22"/>
              </w:rPr>
              <w:t>DECLARO sob as penas do art. 299 do Código Penal, que as informações constantes neste documento são expressões da verdade.</w:t>
            </w:r>
          </w:p>
          <w:p w14:paraId="6BA3AB5E" w14:textId="77777777" w:rsidR="00CC4B57" w:rsidRPr="006E6B32" w:rsidRDefault="00CC4B57" w:rsidP="00421F25">
            <w:pPr>
              <w:jc w:val="center"/>
              <w:rPr>
                <w:rFonts w:cs="Arial"/>
                <w:sz w:val="22"/>
                <w:szCs w:val="22"/>
              </w:rPr>
            </w:pPr>
          </w:p>
          <w:p w14:paraId="00F220AD" w14:textId="70DD752D" w:rsidR="00CC4B57" w:rsidRPr="006E6B32" w:rsidRDefault="00CC4B57" w:rsidP="00421F25">
            <w:pPr>
              <w:jc w:val="center"/>
            </w:pPr>
            <w:r w:rsidRPr="006E6B32">
              <w:rPr>
                <w:rFonts w:cs="Arial"/>
                <w:sz w:val="22"/>
                <w:szCs w:val="22"/>
              </w:rPr>
              <w:t>São Cristóvão do Sul/SC, em __________ de __________ de _____________</w:t>
            </w:r>
          </w:p>
          <w:p w14:paraId="63DC3322" w14:textId="77777777" w:rsidR="00CC4B57" w:rsidRPr="006E6B32" w:rsidRDefault="00CC4B57" w:rsidP="00421F25">
            <w:pPr>
              <w:jc w:val="center"/>
              <w:rPr>
                <w:rFonts w:cs="Arial"/>
                <w:sz w:val="22"/>
                <w:szCs w:val="22"/>
              </w:rPr>
            </w:pPr>
          </w:p>
          <w:p w14:paraId="11A29897" w14:textId="77777777" w:rsidR="00CC4B57" w:rsidRPr="006E6B32" w:rsidRDefault="00CC4B57" w:rsidP="00421F25">
            <w:pPr>
              <w:jc w:val="center"/>
              <w:rPr>
                <w:rFonts w:cs="Arial"/>
                <w:sz w:val="22"/>
                <w:szCs w:val="22"/>
              </w:rPr>
            </w:pPr>
          </w:p>
          <w:p w14:paraId="25C493C0" w14:textId="77777777" w:rsidR="00CC4B57" w:rsidRPr="006E6B32" w:rsidRDefault="00CC4B57" w:rsidP="00421F25">
            <w:pPr>
              <w:jc w:val="center"/>
              <w:rPr>
                <w:rFonts w:cs="Arial"/>
                <w:sz w:val="22"/>
                <w:szCs w:val="22"/>
              </w:rPr>
            </w:pPr>
            <w:r w:rsidRPr="006E6B32">
              <w:rPr>
                <w:rFonts w:cs="Arial"/>
                <w:sz w:val="22"/>
                <w:szCs w:val="22"/>
              </w:rPr>
              <w:t>____________________________________________________</w:t>
            </w:r>
          </w:p>
          <w:p w14:paraId="0164FDC0" w14:textId="77777777" w:rsidR="00CC4B57" w:rsidRPr="006E6B32" w:rsidRDefault="00CC4B57" w:rsidP="00421F25">
            <w:pPr>
              <w:jc w:val="center"/>
            </w:pPr>
            <w:r w:rsidRPr="006E6B32">
              <w:rPr>
                <w:rFonts w:cs="Arial"/>
                <w:sz w:val="22"/>
                <w:szCs w:val="22"/>
              </w:rPr>
              <w:t>Nome e Assinatura do Candidato</w:t>
            </w:r>
          </w:p>
          <w:p w14:paraId="1A676FCA" w14:textId="77777777" w:rsidR="00CC4B57" w:rsidRPr="006E6B32" w:rsidRDefault="00CC4B57" w:rsidP="00421F25">
            <w:pPr>
              <w:jc w:val="center"/>
              <w:rPr>
                <w:rFonts w:eastAsia="Calibri" w:cs="Arial"/>
                <w:sz w:val="22"/>
                <w:szCs w:val="22"/>
                <w:lang w:val="pt"/>
              </w:rPr>
            </w:pPr>
          </w:p>
        </w:tc>
      </w:tr>
      <w:tr w:rsidR="00CC4B57" w:rsidRPr="006E6B32" w14:paraId="236B6796" w14:textId="77777777" w:rsidTr="00421F25">
        <w:tc>
          <w:tcPr>
            <w:tcW w:w="8876" w:type="dxa"/>
            <w:gridSpan w:val="8"/>
            <w:tcBorders>
              <w:top w:val="single" w:sz="4" w:space="0" w:color="000000"/>
              <w:left w:val="single" w:sz="4" w:space="0" w:color="000000"/>
              <w:bottom w:val="single" w:sz="4" w:space="0" w:color="000000"/>
              <w:right w:val="single" w:sz="4" w:space="0" w:color="000000"/>
            </w:tcBorders>
            <w:shd w:val="clear" w:color="auto" w:fill="auto"/>
          </w:tcPr>
          <w:p w14:paraId="47946820" w14:textId="47263359" w:rsidR="00CC4B57" w:rsidRPr="006E6B32" w:rsidRDefault="00CC4B57" w:rsidP="00421F25">
            <w:r w:rsidRPr="006E6B32">
              <w:rPr>
                <w:rFonts w:cs="Arial"/>
                <w:sz w:val="22"/>
                <w:szCs w:val="22"/>
              </w:rPr>
              <w:t>Reservado para a Secretaria de Planejamento, Administração e Finanças</w:t>
            </w:r>
          </w:p>
        </w:tc>
      </w:tr>
      <w:tr w:rsidR="00CC4B57" w:rsidRPr="006E6B32" w14:paraId="2C43BADC" w14:textId="77777777" w:rsidTr="00421F25">
        <w:tc>
          <w:tcPr>
            <w:tcW w:w="8876" w:type="dxa"/>
            <w:gridSpan w:val="8"/>
            <w:tcBorders>
              <w:top w:val="single" w:sz="4" w:space="0" w:color="000000"/>
              <w:left w:val="single" w:sz="4" w:space="0" w:color="000000"/>
              <w:bottom w:val="single" w:sz="4" w:space="0" w:color="000000"/>
              <w:right w:val="single" w:sz="4" w:space="0" w:color="000000"/>
            </w:tcBorders>
            <w:shd w:val="clear" w:color="auto" w:fill="auto"/>
          </w:tcPr>
          <w:p w14:paraId="6A719A17" w14:textId="77777777" w:rsidR="00CC4B57" w:rsidRPr="006E6B32" w:rsidRDefault="00CC4B57" w:rsidP="00421F25">
            <w:pPr>
              <w:snapToGrid w:val="0"/>
              <w:jc w:val="center"/>
              <w:rPr>
                <w:rFonts w:eastAsia="Calibri" w:cs="Arial"/>
                <w:sz w:val="22"/>
                <w:szCs w:val="22"/>
                <w:lang w:val="pt"/>
              </w:rPr>
            </w:pPr>
          </w:p>
          <w:p w14:paraId="233151D4" w14:textId="69486FAC" w:rsidR="00CC4B57" w:rsidRDefault="00CC4B57" w:rsidP="00421F25">
            <w:pPr>
              <w:jc w:val="center"/>
              <w:rPr>
                <w:rFonts w:cs="Arial"/>
                <w:sz w:val="22"/>
                <w:szCs w:val="22"/>
              </w:rPr>
            </w:pPr>
            <w:r w:rsidRPr="006E6B32">
              <w:rPr>
                <w:rFonts w:cs="Arial"/>
                <w:sz w:val="22"/>
                <w:szCs w:val="22"/>
              </w:rPr>
              <w:t>São Cristóvão do Sul/SC, em __________ de __________ de _____________</w:t>
            </w:r>
          </w:p>
          <w:p w14:paraId="664B1653" w14:textId="77777777" w:rsidR="00870AF6" w:rsidRPr="006E6B32" w:rsidRDefault="00870AF6" w:rsidP="00421F25">
            <w:pPr>
              <w:jc w:val="center"/>
            </w:pPr>
          </w:p>
          <w:p w14:paraId="3FCD2208" w14:textId="77777777" w:rsidR="00870AF6" w:rsidRDefault="00870AF6" w:rsidP="00421F25">
            <w:pPr>
              <w:rPr>
                <w:rFonts w:cs="Arial"/>
                <w:sz w:val="22"/>
                <w:szCs w:val="22"/>
              </w:rPr>
            </w:pPr>
          </w:p>
          <w:p w14:paraId="7A0A97B3" w14:textId="3B9F7176" w:rsidR="00CC4B57" w:rsidRPr="006E6B32" w:rsidRDefault="00CC4B57" w:rsidP="00870AF6">
            <w:pPr>
              <w:jc w:val="center"/>
              <w:rPr>
                <w:rFonts w:cs="Arial"/>
                <w:sz w:val="22"/>
                <w:szCs w:val="22"/>
              </w:rPr>
            </w:pPr>
            <w:r w:rsidRPr="006E6B32">
              <w:rPr>
                <w:rFonts w:cs="Arial"/>
                <w:sz w:val="22"/>
                <w:szCs w:val="22"/>
              </w:rPr>
              <w:t>_______________________________________________________</w:t>
            </w:r>
          </w:p>
          <w:p w14:paraId="036A9E33" w14:textId="77777777" w:rsidR="00CC4B57" w:rsidRPr="006E6B32" w:rsidRDefault="00CC4B57" w:rsidP="00421F25">
            <w:pPr>
              <w:jc w:val="center"/>
            </w:pPr>
            <w:r w:rsidRPr="006E6B32">
              <w:rPr>
                <w:rFonts w:cs="Arial"/>
                <w:sz w:val="22"/>
                <w:szCs w:val="22"/>
              </w:rPr>
              <w:t>Nome (carimbo) e assinatura do Responsável</w:t>
            </w:r>
          </w:p>
        </w:tc>
      </w:tr>
    </w:tbl>
    <w:p w14:paraId="3FE957DA" w14:textId="77777777" w:rsidR="00CC4B57" w:rsidRPr="006E6B32" w:rsidRDefault="00CC4B57" w:rsidP="00CC4B57">
      <w:pPr>
        <w:jc w:val="center"/>
      </w:pPr>
      <w:r w:rsidRPr="006E6B32">
        <w:rPr>
          <w:rFonts w:cs="Arial"/>
          <w:b/>
        </w:rPr>
        <w:t>ANEXO III</w:t>
      </w:r>
    </w:p>
    <w:p w14:paraId="75DC18D7" w14:textId="77777777" w:rsidR="00CC4B57" w:rsidRPr="006E6B32" w:rsidRDefault="00CC4B57" w:rsidP="00CC4B57">
      <w:pPr>
        <w:rPr>
          <w:rFonts w:cs="Arial"/>
          <w:b/>
        </w:rPr>
      </w:pPr>
    </w:p>
    <w:p w14:paraId="4A4DBE98" w14:textId="77777777" w:rsidR="00D94BD5" w:rsidRDefault="00CC4B57" w:rsidP="00CC4B57">
      <w:pPr>
        <w:jc w:val="center"/>
        <w:rPr>
          <w:rFonts w:cs="Arial"/>
          <w:b/>
        </w:rPr>
      </w:pPr>
      <w:r w:rsidRPr="006E6B32">
        <w:rPr>
          <w:rFonts w:cs="Arial"/>
          <w:b/>
        </w:rPr>
        <w:t xml:space="preserve">EDITAL PROCESSO N° 001/2025 PROVA DE TÍTULOS – </w:t>
      </w:r>
    </w:p>
    <w:p w14:paraId="17B1D75C" w14:textId="43024CEB" w:rsidR="00CC4B57" w:rsidRPr="006E6B32" w:rsidRDefault="00CC4B57" w:rsidP="00CC4B57">
      <w:pPr>
        <w:jc w:val="center"/>
      </w:pPr>
      <w:r w:rsidRPr="006E6B32">
        <w:rPr>
          <w:rFonts w:cs="Arial"/>
          <w:b/>
        </w:rPr>
        <w:t>INSCRIÇÃO Nº ___________</w:t>
      </w:r>
    </w:p>
    <w:p w14:paraId="1C9FA397" w14:textId="12B7F5C4" w:rsidR="00CC4B57" w:rsidRPr="006E6B32" w:rsidRDefault="00CC4B57" w:rsidP="00CC4B57">
      <w:pPr>
        <w:jc w:val="center"/>
      </w:pPr>
      <w:r w:rsidRPr="006E6B32">
        <w:rPr>
          <w:rFonts w:cs="Arial"/>
          <w:b/>
        </w:rPr>
        <w:t>(Subitem 4.1 do presente Edital)</w:t>
      </w:r>
    </w:p>
    <w:p w14:paraId="3353900E" w14:textId="77777777" w:rsidR="00CC4B57" w:rsidRPr="006E6B32" w:rsidRDefault="00CC4B57" w:rsidP="00CC4B57">
      <w:pPr>
        <w:rPr>
          <w:rFonts w:cs="Arial"/>
          <w:b/>
        </w:rPr>
      </w:pPr>
    </w:p>
    <w:p w14:paraId="27CA2568" w14:textId="03111E7F" w:rsidR="00CC4B57" w:rsidRPr="006E6B32" w:rsidRDefault="00960838" w:rsidP="00CC4B57">
      <w:pPr>
        <w:spacing w:line="276" w:lineRule="auto"/>
      </w:pPr>
      <w:r>
        <w:rPr>
          <w:rFonts w:cs="Arial"/>
        </w:rPr>
        <w:t>Nome do</w:t>
      </w:r>
      <w:r w:rsidRPr="006E6B32">
        <w:rPr>
          <w:rFonts w:cs="Arial"/>
        </w:rPr>
        <w:t xml:space="preserve"> (</w:t>
      </w:r>
      <w:r w:rsidR="00CC4B57" w:rsidRPr="006E6B32">
        <w:rPr>
          <w:rFonts w:cs="Arial"/>
        </w:rPr>
        <w:t>a</w:t>
      </w:r>
      <w:r w:rsidRPr="006E6B32">
        <w:rPr>
          <w:rFonts w:cs="Arial"/>
        </w:rPr>
        <w:t>) candidato</w:t>
      </w:r>
      <w:r w:rsidR="00CC4B57" w:rsidRPr="006E6B32">
        <w:rPr>
          <w:rFonts w:cs="Arial"/>
        </w:rPr>
        <w:t xml:space="preserve"> (a): _________________________________________________ </w:t>
      </w:r>
    </w:p>
    <w:p w14:paraId="1109C2BA" w14:textId="77777777" w:rsidR="00CC4B57" w:rsidRPr="006E6B32" w:rsidRDefault="00CC4B57" w:rsidP="00CC4B57">
      <w:pPr>
        <w:spacing w:line="276" w:lineRule="auto"/>
      </w:pPr>
      <w:r w:rsidRPr="006E6B32">
        <w:rPr>
          <w:rFonts w:cs="Arial"/>
        </w:rPr>
        <w:t xml:space="preserve">Cargo: ___________________________________________________________________ </w:t>
      </w:r>
    </w:p>
    <w:p w14:paraId="3E801909" w14:textId="4E63A200" w:rsidR="00CC4B57" w:rsidRPr="006E6B32" w:rsidRDefault="00CC4B57" w:rsidP="00CC4B57">
      <w:pPr>
        <w:spacing w:line="276" w:lineRule="auto"/>
      </w:pPr>
      <w:r w:rsidRPr="006E6B32">
        <w:rPr>
          <w:rFonts w:cs="Arial"/>
        </w:rPr>
        <w:t>Títulos – Somente serão considerados títulos que atenderem o subitem 4.1 do item 4 - Da Análise do Currículo do presente Edital.</w:t>
      </w:r>
    </w:p>
    <w:p w14:paraId="5A2C7303" w14:textId="6615BF32" w:rsidR="00CC4B57" w:rsidRPr="006E6B32" w:rsidRDefault="00CC4B57" w:rsidP="00CC4B57">
      <w:pPr>
        <w:tabs>
          <w:tab w:val="left" w:pos="5340"/>
        </w:tabs>
        <w:spacing w:line="276" w:lineRule="auto"/>
        <w:jc w:val="center"/>
        <w:rPr>
          <w:b/>
          <w:szCs w:val="24"/>
        </w:rPr>
      </w:pPr>
    </w:p>
    <w:tbl>
      <w:tblPr>
        <w:tblW w:w="0" w:type="auto"/>
        <w:tblInd w:w="-10" w:type="dxa"/>
        <w:tblLayout w:type="fixed"/>
        <w:tblLook w:val="0000" w:firstRow="0" w:lastRow="0" w:firstColumn="0" w:lastColumn="0" w:noHBand="0" w:noVBand="0"/>
      </w:tblPr>
      <w:tblGrid>
        <w:gridCol w:w="4390"/>
        <w:gridCol w:w="4410"/>
      </w:tblGrid>
      <w:tr w:rsidR="00CC4B57" w:rsidRPr="006E6B32" w14:paraId="4C54C4F3" w14:textId="77777777" w:rsidTr="00421F25">
        <w:tc>
          <w:tcPr>
            <w:tcW w:w="4390" w:type="dxa"/>
            <w:tcBorders>
              <w:top w:val="single" w:sz="4" w:space="0" w:color="000000"/>
              <w:left w:val="single" w:sz="4" w:space="0" w:color="000000"/>
              <w:bottom w:val="single" w:sz="4" w:space="0" w:color="000000"/>
            </w:tcBorders>
            <w:shd w:val="clear" w:color="auto" w:fill="auto"/>
          </w:tcPr>
          <w:p w14:paraId="02ABC173" w14:textId="77777777" w:rsidR="00CC4B57" w:rsidRPr="006E6B32" w:rsidRDefault="00CC4B57" w:rsidP="00421F25">
            <w:pPr>
              <w:spacing w:line="276" w:lineRule="auto"/>
            </w:pPr>
            <w:r w:rsidRPr="006E6B32">
              <w:rPr>
                <w:rFonts w:cs="Arial"/>
                <w:b/>
              </w:rPr>
              <w:t>ESPECIFICAÇÃO DOS TÍTULOS</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12290FED" w14:textId="77777777" w:rsidR="00CC4B57" w:rsidRPr="006E6B32" w:rsidRDefault="00CC4B57" w:rsidP="00421F25">
            <w:pPr>
              <w:spacing w:line="276" w:lineRule="auto"/>
            </w:pPr>
            <w:r w:rsidRPr="006E6B32">
              <w:rPr>
                <w:rFonts w:cs="Arial"/>
                <w:b/>
              </w:rPr>
              <w:t>N° de Horas/Ano Tempo Serviço</w:t>
            </w:r>
          </w:p>
        </w:tc>
      </w:tr>
      <w:tr w:rsidR="00CC4B57" w:rsidRPr="006E6B32" w14:paraId="3B9FAC47" w14:textId="77777777" w:rsidTr="00421F25">
        <w:tc>
          <w:tcPr>
            <w:tcW w:w="4390" w:type="dxa"/>
            <w:tcBorders>
              <w:top w:val="single" w:sz="4" w:space="0" w:color="000000"/>
              <w:left w:val="single" w:sz="4" w:space="0" w:color="000000"/>
              <w:bottom w:val="single" w:sz="4" w:space="0" w:color="000000"/>
            </w:tcBorders>
            <w:shd w:val="clear" w:color="auto" w:fill="auto"/>
          </w:tcPr>
          <w:p w14:paraId="6B14848D" w14:textId="77777777" w:rsidR="00CC4B57" w:rsidRPr="006E6B32" w:rsidRDefault="00CC4B57" w:rsidP="00421F25">
            <w:pPr>
              <w:spacing w:line="276" w:lineRule="auto"/>
            </w:pPr>
            <w:r w:rsidRPr="006E6B32">
              <w:rPr>
                <w:rFonts w:cs="Arial"/>
              </w:rPr>
              <w:t>(  ) Doutorado</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0D2E131B" w14:textId="77777777" w:rsidR="00CC4B57" w:rsidRPr="006E6B32" w:rsidRDefault="00CC4B57" w:rsidP="00421F25">
            <w:pPr>
              <w:snapToGrid w:val="0"/>
              <w:spacing w:line="276" w:lineRule="auto"/>
              <w:rPr>
                <w:rFonts w:cs="Arial"/>
              </w:rPr>
            </w:pPr>
          </w:p>
        </w:tc>
      </w:tr>
      <w:tr w:rsidR="00CC4B57" w:rsidRPr="006E6B32" w14:paraId="3C389353" w14:textId="77777777" w:rsidTr="00421F25">
        <w:tc>
          <w:tcPr>
            <w:tcW w:w="4390" w:type="dxa"/>
            <w:tcBorders>
              <w:top w:val="single" w:sz="4" w:space="0" w:color="000000"/>
              <w:left w:val="single" w:sz="4" w:space="0" w:color="000000"/>
              <w:bottom w:val="single" w:sz="4" w:space="0" w:color="000000"/>
            </w:tcBorders>
            <w:shd w:val="clear" w:color="auto" w:fill="auto"/>
          </w:tcPr>
          <w:p w14:paraId="77A105D8" w14:textId="77777777" w:rsidR="00CC4B57" w:rsidRPr="006E6B32" w:rsidRDefault="00CC4B57" w:rsidP="00421F25">
            <w:pPr>
              <w:spacing w:line="276" w:lineRule="auto"/>
            </w:pPr>
            <w:r w:rsidRPr="006E6B32">
              <w:rPr>
                <w:rFonts w:cs="Arial"/>
              </w:rPr>
              <w:t>(  ) Mestrado</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776A1871" w14:textId="77777777" w:rsidR="00CC4B57" w:rsidRPr="006E6B32" w:rsidRDefault="00CC4B57" w:rsidP="00421F25">
            <w:pPr>
              <w:snapToGrid w:val="0"/>
              <w:spacing w:line="276" w:lineRule="auto"/>
              <w:rPr>
                <w:rFonts w:cs="Arial"/>
              </w:rPr>
            </w:pPr>
          </w:p>
        </w:tc>
      </w:tr>
      <w:tr w:rsidR="00CC4B57" w:rsidRPr="006E6B32" w14:paraId="2D815BD3" w14:textId="77777777" w:rsidTr="00421F25">
        <w:tc>
          <w:tcPr>
            <w:tcW w:w="4390" w:type="dxa"/>
            <w:tcBorders>
              <w:top w:val="single" w:sz="4" w:space="0" w:color="000000"/>
              <w:left w:val="single" w:sz="4" w:space="0" w:color="000000"/>
              <w:bottom w:val="single" w:sz="4" w:space="0" w:color="000000"/>
            </w:tcBorders>
            <w:shd w:val="clear" w:color="auto" w:fill="auto"/>
          </w:tcPr>
          <w:p w14:paraId="61789CC2" w14:textId="77777777" w:rsidR="00CC4B57" w:rsidRPr="006E6B32" w:rsidRDefault="00CC4B57" w:rsidP="00421F25">
            <w:pPr>
              <w:spacing w:line="276" w:lineRule="auto"/>
            </w:pPr>
            <w:r w:rsidRPr="006E6B32">
              <w:rPr>
                <w:rFonts w:cs="Arial"/>
              </w:rPr>
              <w:t xml:space="preserve">(  ) Especialização: Lato Sensu </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6B22B4DC" w14:textId="77777777" w:rsidR="00CC4B57" w:rsidRPr="006E6B32" w:rsidRDefault="00CC4B57" w:rsidP="00421F25">
            <w:pPr>
              <w:snapToGrid w:val="0"/>
              <w:spacing w:line="276" w:lineRule="auto"/>
              <w:rPr>
                <w:rFonts w:cs="Arial"/>
              </w:rPr>
            </w:pPr>
          </w:p>
        </w:tc>
      </w:tr>
      <w:tr w:rsidR="00CC4B57" w:rsidRPr="006E6B32" w14:paraId="1922314F" w14:textId="77777777" w:rsidTr="00421F25">
        <w:tc>
          <w:tcPr>
            <w:tcW w:w="4390" w:type="dxa"/>
            <w:tcBorders>
              <w:top w:val="single" w:sz="4" w:space="0" w:color="000000"/>
              <w:left w:val="single" w:sz="4" w:space="0" w:color="000000"/>
              <w:bottom w:val="single" w:sz="4" w:space="0" w:color="000000"/>
            </w:tcBorders>
            <w:shd w:val="clear" w:color="auto" w:fill="auto"/>
          </w:tcPr>
          <w:p w14:paraId="56AC89E3" w14:textId="77777777" w:rsidR="00CC4B57" w:rsidRPr="006E6B32" w:rsidRDefault="00CC4B57" w:rsidP="00421F25">
            <w:pPr>
              <w:spacing w:line="276" w:lineRule="auto"/>
            </w:pPr>
            <w:r w:rsidRPr="006E6B32">
              <w:rPr>
                <w:rFonts w:cs="Arial"/>
              </w:rPr>
              <w:t>( ) Certificados/Diplomas Atestado de Tempo de Serviços e outros</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3432BA4F" w14:textId="77777777" w:rsidR="00CC4B57" w:rsidRPr="006E6B32" w:rsidRDefault="00CC4B57" w:rsidP="00421F25">
            <w:pPr>
              <w:spacing w:line="276" w:lineRule="auto"/>
            </w:pPr>
          </w:p>
        </w:tc>
      </w:tr>
      <w:tr w:rsidR="00CC4B57" w:rsidRPr="006E6B32" w14:paraId="710249A8" w14:textId="77777777" w:rsidTr="00421F25">
        <w:tc>
          <w:tcPr>
            <w:tcW w:w="4390" w:type="dxa"/>
            <w:tcBorders>
              <w:top w:val="single" w:sz="4" w:space="0" w:color="000000"/>
              <w:left w:val="single" w:sz="4" w:space="0" w:color="000000"/>
              <w:bottom w:val="single" w:sz="4" w:space="0" w:color="000000"/>
            </w:tcBorders>
            <w:shd w:val="clear" w:color="auto" w:fill="auto"/>
          </w:tcPr>
          <w:p w14:paraId="4FCA578D" w14:textId="77777777" w:rsidR="00CC4B57" w:rsidRPr="006E6B32" w:rsidRDefault="00CC4B57" w:rsidP="00CC4B57">
            <w:pPr>
              <w:numPr>
                <w:ilvl w:val="0"/>
                <w:numId w:val="8"/>
              </w:numPr>
              <w:snapToGrid w:val="0"/>
              <w:spacing w:line="276" w:lineRule="auto"/>
              <w:ind w:left="0" w:firstLine="0"/>
              <w:rPr>
                <w:rFonts w:cs="Arial"/>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208D8A60" w14:textId="77777777" w:rsidR="00CC4B57" w:rsidRPr="006E6B32" w:rsidRDefault="00CC4B57" w:rsidP="00421F25">
            <w:pPr>
              <w:snapToGrid w:val="0"/>
              <w:spacing w:line="276" w:lineRule="auto"/>
              <w:rPr>
                <w:rFonts w:cs="Arial"/>
              </w:rPr>
            </w:pPr>
          </w:p>
        </w:tc>
      </w:tr>
      <w:tr w:rsidR="00CC4B57" w:rsidRPr="006E6B32" w14:paraId="6B4BE424" w14:textId="77777777" w:rsidTr="00421F25">
        <w:tc>
          <w:tcPr>
            <w:tcW w:w="4390" w:type="dxa"/>
            <w:tcBorders>
              <w:top w:val="single" w:sz="4" w:space="0" w:color="000000"/>
              <w:left w:val="single" w:sz="4" w:space="0" w:color="000000"/>
              <w:bottom w:val="single" w:sz="4" w:space="0" w:color="000000"/>
            </w:tcBorders>
            <w:shd w:val="clear" w:color="auto" w:fill="auto"/>
          </w:tcPr>
          <w:p w14:paraId="7FD0A87D" w14:textId="77777777" w:rsidR="00CC4B57" w:rsidRPr="006E6B32" w:rsidRDefault="00CC4B57" w:rsidP="00CC4B57">
            <w:pPr>
              <w:numPr>
                <w:ilvl w:val="0"/>
                <w:numId w:val="8"/>
              </w:numPr>
              <w:snapToGrid w:val="0"/>
              <w:spacing w:line="276" w:lineRule="auto"/>
              <w:ind w:left="0" w:firstLine="0"/>
              <w:rPr>
                <w:rFonts w:cs="Arial"/>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02DCCA5C" w14:textId="77777777" w:rsidR="00CC4B57" w:rsidRPr="006E6B32" w:rsidRDefault="00CC4B57" w:rsidP="00421F25">
            <w:pPr>
              <w:snapToGrid w:val="0"/>
              <w:spacing w:line="276" w:lineRule="auto"/>
              <w:rPr>
                <w:rFonts w:cs="Arial"/>
              </w:rPr>
            </w:pPr>
          </w:p>
        </w:tc>
      </w:tr>
      <w:tr w:rsidR="00CC4B57" w:rsidRPr="006E6B32" w14:paraId="1EB18C75" w14:textId="77777777" w:rsidTr="00421F25">
        <w:tc>
          <w:tcPr>
            <w:tcW w:w="4390" w:type="dxa"/>
            <w:tcBorders>
              <w:top w:val="single" w:sz="4" w:space="0" w:color="000000"/>
              <w:left w:val="single" w:sz="4" w:space="0" w:color="000000"/>
              <w:bottom w:val="single" w:sz="4" w:space="0" w:color="000000"/>
            </w:tcBorders>
            <w:shd w:val="clear" w:color="auto" w:fill="auto"/>
          </w:tcPr>
          <w:p w14:paraId="597C262D" w14:textId="77777777" w:rsidR="00CC4B57" w:rsidRPr="006E6B32" w:rsidRDefault="00CC4B57" w:rsidP="00CC4B57">
            <w:pPr>
              <w:numPr>
                <w:ilvl w:val="0"/>
                <w:numId w:val="8"/>
              </w:numPr>
              <w:snapToGrid w:val="0"/>
              <w:spacing w:line="276" w:lineRule="auto"/>
              <w:ind w:left="0" w:firstLine="0"/>
              <w:rPr>
                <w:rFonts w:cs="Arial"/>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0AD168E3" w14:textId="77777777" w:rsidR="00CC4B57" w:rsidRPr="006E6B32" w:rsidRDefault="00CC4B57" w:rsidP="00421F25">
            <w:pPr>
              <w:snapToGrid w:val="0"/>
              <w:spacing w:line="276" w:lineRule="auto"/>
              <w:rPr>
                <w:rFonts w:cs="Arial"/>
              </w:rPr>
            </w:pPr>
          </w:p>
        </w:tc>
      </w:tr>
      <w:tr w:rsidR="00CC4B57" w:rsidRPr="006E6B32" w14:paraId="0204552C" w14:textId="77777777" w:rsidTr="00421F25">
        <w:tc>
          <w:tcPr>
            <w:tcW w:w="4390" w:type="dxa"/>
            <w:tcBorders>
              <w:top w:val="single" w:sz="4" w:space="0" w:color="000000"/>
              <w:left w:val="single" w:sz="4" w:space="0" w:color="000000"/>
              <w:bottom w:val="single" w:sz="4" w:space="0" w:color="000000"/>
            </w:tcBorders>
            <w:shd w:val="clear" w:color="auto" w:fill="auto"/>
          </w:tcPr>
          <w:p w14:paraId="1C661CA1" w14:textId="77777777" w:rsidR="00CC4B57" w:rsidRPr="006E6B32" w:rsidRDefault="00CC4B57" w:rsidP="00CC4B57">
            <w:pPr>
              <w:numPr>
                <w:ilvl w:val="0"/>
                <w:numId w:val="8"/>
              </w:numPr>
              <w:snapToGrid w:val="0"/>
              <w:spacing w:line="276" w:lineRule="auto"/>
              <w:ind w:left="0" w:firstLine="0"/>
              <w:rPr>
                <w:rFonts w:cs="Arial"/>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146501D7" w14:textId="77777777" w:rsidR="00CC4B57" w:rsidRPr="006E6B32" w:rsidRDefault="00CC4B57" w:rsidP="00421F25">
            <w:pPr>
              <w:snapToGrid w:val="0"/>
              <w:spacing w:line="276" w:lineRule="auto"/>
              <w:rPr>
                <w:rFonts w:cs="Arial"/>
              </w:rPr>
            </w:pPr>
          </w:p>
        </w:tc>
      </w:tr>
      <w:tr w:rsidR="00CC4B57" w:rsidRPr="006E6B32" w14:paraId="31DAC794" w14:textId="77777777" w:rsidTr="00421F25">
        <w:tc>
          <w:tcPr>
            <w:tcW w:w="4390" w:type="dxa"/>
            <w:tcBorders>
              <w:top w:val="single" w:sz="4" w:space="0" w:color="000000"/>
              <w:left w:val="single" w:sz="4" w:space="0" w:color="000000"/>
              <w:bottom w:val="single" w:sz="4" w:space="0" w:color="000000"/>
            </w:tcBorders>
            <w:shd w:val="clear" w:color="auto" w:fill="auto"/>
          </w:tcPr>
          <w:p w14:paraId="7B443812" w14:textId="77777777" w:rsidR="00CC4B57" w:rsidRPr="006E6B32" w:rsidRDefault="00CC4B57" w:rsidP="00CC4B57">
            <w:pPr>
              <w:numPr>
                <w:ilvl w:val="0"/>
                <w:numId w:val="8"/>
              </w:numPr>
              <w:snapToGrid w:val="0"/>
              <w:spacing w:line="276" w:lineRule="auto"/>
              <w:ind w:left="0" w:firstLine="0"/>
              <w:rPr>
                <w:rFonts w:cs="Arial"/>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03280880" w14:textId="77777777" w:rsidR="00CC4B57" w:rsidRPr="006E6B32" w:rsidRDefault="00CC4B57" w:rsidP="00421F25">
            <w:pPr>
              <w:snapToGrid w:val="0"/>
              <w:spacing w:line="276" w:lineRule="auto"/>
              <w:rPr>
                <w:rFonts w:cs="Arial"/>
              </w:rPr>
            </w:pPr>
          </w:p>
        </w:tc>
      </w:tr>
      <w:tr w:rsidR="00CC4B57" w:rsidRPr="006E6B32" w14:paraId="0834EF4C" w14:textId="77777777" w:rsidTr="00421F25">
        <w:tc>
          <w:tcPr>
            <w:tcW w:w="4390" w:type="dxa"/>
            <w:tcBorders>
              <w:top w:val="single" w:sz="4" w:space="0" w:color="000000"/>
              <w:left w:val="single" w:sz="4" w:space="0" w:color="000000"/>
              <w:bottom w:val="single" w:sz="4" w:space="0" w:color="000000"/>
            </w:tcBorders>
            <w:shd w:val="clear" w:color="auto" w:fill="auto"/>
          </w:tcPr>
          <w:p w14:paraId="312751A2" w14:textId="77777777" w:rsidR="00CC4B57" w:rsidRPr="006E6B32" w:rsidRDefault="00CC4B57" w:rsidP="00CC4B57">
            <w:pPr>
              <w:numPr>
                <w:ilvl w:val="0"/>
                <w:numId w:val="8"/>
              </w:numPr>
              <w:snapToGrid w:val="0"/>
              <w:spacing w:line="276" w:lineRule="auto"/>
              <w:ind w:left="0" w:firstLine="0"/>
              <w:rPr>
                <w:rFonts w:cs="Arial"/>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4C738EAA" w14:textId="77777777" w:rsidR="00CC4B57" w:rsidRPr="006E6B32" w:rsidRDefault="00CC4B57" w:rsidP="00421F25">
            <w:pPr>
              <w:snapToGrid w:val="0"/>
              <w:spacing w:line="276" w:lineRule="auto"/>
              <w:rPr>
                <w:rFonts w:cs="Arial"/>
              </w:rPr>
            </w:pPr>
          </w:p>
        </w:tc>
      </w:tr>
      <w:tr w:rsidR="00CC4B57" w:rsidRPr="006E6B32" w14:paraId="05782314" w14:textId="77777777" w:rsidTr="00421F25">
        <w:tc>
          <w:tcPr>
            <w:tcW w:w="4390" w:type="dxa"/>
            <w:tcBorders>
              <w:top w:val="single" w:sz="4" w:space="0" w:color="000000"/>
              <w:left w:val="single" w:sz="4" w:space="0" w:color="000000"/>
              <w:bottom w:val="single" w:sz="4" w:space="0" w:color="000000"/>
            </w:tcBorders>
            <w:shd w:val="clear" w:color="auto" w:fill="auto"/>
          </w:tcPr>
          <w:p w14:paraId="71CCDA6C" w14:textId="77777777" w:rsidR="00CC4B57" w:rsidRPr="006E6B32" w:rsidRDefault="00CC4B57" w:rsidP="00CC4B57">
            <w:pPr>
              <w:numPr>
                <w:ilvl w:val="0"/>
                <w:numId w:val="8"/>
              </w:numPr>
              <w:snapToGrid w:val="0"/>
              <w:spacing w:line="276" w:lineRule="auto"/>
              <w:ind w:left="0" w:firstLine="0"/>
              <w:rPr>
                <w:rFonts w:cs="Arial"/>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5AE45AB1" w14:textId="77777777" w:rsidR="00CC4B57" w:rsidRPr="006E6B32" w:rsidRDefault="00CC4B57" w:rsidP="00421F25">
            <w:pPr>
              <w:snapToGrid w:val="0"/>
              <w:spacing w:line="276" w:lineRule="auto"/>
              <w:rPr>
                <w:rFonts w:cs="Arial"/>
              </w:rPr>
            </w:pPr>
          </w:p>
        </w:tc>
      </w:tr>
      <w:tr w:rsidR="00CC4B57" w:rsidRPr="006E6B32" w14:paraId="4CBC8434" w14:textId="77777777" w:rsidTr="00421F25">
        <w:tc>
          <w:tcPr>
            <w:tcW w:w="4390" w:type="dxa"/>
            <w:tcBorders>
              <w:top w:val="single" w:sz="4" w:space="0" w:color="000000"/>
              <w:left w:val="single" w:sz="4" w:space="0" w:color="000000"/>
              <w:bottom w:val="single" w:sz="4" w:space="0" w:color="000000"/>
            </w:tcBorders>
            <w:shd w:val="clear" w:color="auto" w:fill="auto"/>
          </w:tcPr>
          <w:p w14:paraId="6CE66385" w14:textId="77777777" w:rsidR="00CC4B57" w:rsidRPr="006E6B32" w:rsidRDefault="00CC4B57" w:rsidP="00CC4B57">
            <w:pPr>
              <w:numPr>
                <w:ilvl w:val="0"/>
                <w:numId w:val="8"/>
              </w:numPr>
              <w:snapToGrid w:val="0"/>
              <w:spacing w:line="276" w:lineRule="auto"/>
              <w:ind w:left="0" w:firstLine="0"/>
              <w:rPr>
                <w:rFonts w:cs="Arial"/>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5D84DA6E" w14:textId="77777777" w:rsidR="00CC4B57" w:rsidRPr="006E6B32" w:rsidRDefault="00CC4B57" w:rsidP="00421F25">
            <w:pPr>
              <w:snapToGrid w:val="0"/>
              <w:spacing w:line="276" w:lineRule="auto"/>
              <w:rPr>
                <w:rFonts w:cs="Arial"/>
              </w:rPr>
            </w:pPr>
          </w:p>
        </w:tc>
      </w:tr>
      <w:tr w:rsidR="00CC4B57" w:rsidRPr="006E6B32" w14:paraId="0B9C00F3" w14:textId="77777777" w:rsidTr="00421F25">
        <w:tc>
          <w:tcPr>
            <w:tcW w:w="4390" w:type="dxa"/>
            <w:tcBorders>
              <w:top w:val="single" w:sz="4" w:space="0" w:color="000000"/>
              <w:left w:val="single" w:sz="4" w:space="0" w:color="000000"/>
              <w:bottom w:val="single" w:sz="4" w:space="0" w:color="000000"/>
            </w:tcBorders>
            <w:shd w:val="clear" w:color="auto" w:fill="auto"/>
          </w:tcPr>
          <w:p w14:paraId="77289B59" w14:textId="77777777" w:rsidR="00CC4B57" w:rsidRPr="006E6B32" w:rsidRDefault="00CC4B57" w:rsidP="00CC4B57">
            <w:pPr>
              <w:numPr>
                <w:ilvl w:val="0"/>
                <w:numId w:val="8"/>
              </w:numPr>
              <w:snapToGrid w:val="0"/>
              <w:spacing w:line="276" w:lineRule="auto"/>
              <w:ind w:left="0" w:firstLine="0"/>
              <w:rPr>
                <w:rFonts w:cs="Arial"/>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6BDCAB14" w14:textId="77777777" w:rsidR="00CC4B57" w:rsidRPr="006E6B32" w:rsidRDefault="00CC4B57" w:rsidP="00421F25">
            <w:pPr>
              <w:snapToGrid w:val="0"/>
              <w:spacing w:line="276" w:lineRule="auto"/>
              <w:rPr>
                <w:rFonts w:cs="Arial"/>
              </w:rPr>
            </w:pPr>
          </w:p>
        </w:tc>
      </w:tr>
      <w:tr w:rsidR="00CC4B57" w:rsidRPr="006E6B32" w14:paraId="1FC28DF2" w14:textId="77777777" w:rsidTr="00421F25">
        <w:tc>
          <w:tcPr>
            <w:tcW w:w="4390" w:type="dxa"/>
            <w:tcBorders>
              <w:top w:val="single" w:sz="4" w:space="0" w:color="000000"/>
              <w:left w:val="single" w:sz="4" w:space="0" w:color="000000"/>
              <w:bottom w:val="single" w:sz="4" w:space="0" w:color="000000"/>
            </w:tcBorders>
            <w:shd w:val="clear" w:color="auto" w:fill="auto"/>
          </w:tcPr>
          <w:p w14:paraId="7ADD264B" w14:textId="77777777" w:rsidR="00CC4B57" w:rsidRPr="006E6B32" w:rsidRDefault="00CC4B57" w:rsidP="00CC4B57">
            <w:pPr>
              <w:numPr>
                <w:ilvl w:val="0"/>
                <w:numId w:val="8"/>
              </w:numPr>
              <w:snapToGrid w:val="0"/>
              <w:spacing w:line="276" w:lineRule="auto"/>
              <w:ind w:left="0" w:firstLine="0"/>
              <w:rPr>
                <w:rFonts w:cs="Arial"/>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1112F80C" w14:textId="77777777" w:rsidR="00CC4B57" w:rsidRPr="006E6B32" w:rsidRDefault="00CC4B57" w:rsidP="00421F25">
            <w:pPr>
              <w:snapToGrid w:val="0"/>
              <w:spacing w:line="276" w:lineRule="auto"/>
              <w:rPr>
                <w:rFonts w:cs="Arial"/>
              </w:rPr>
            </w:pPr>
          </w:p>
        </w:tc>
      </w:tr>
    </w:tbl>
    <w:p w14:paraId="6B54DC1E" w14:textId="647F42B8" w:rsidR="00CC4B57" w:rsidRPr="006E6B32" w:rsidRDefault="00CC4B57" w:rsidP="00CC4B57">
      <w:pPr>
        <w:tabs>
          <w:tab w:val="left" w:pos="5340"/>
        </w:tabs>
        <w:spacing w:line="276" w:lineRule="auto"/>
        <w:jc w:val="center"/>
        <w:rPr>
          <w:b/>
          <w:szCs w:val="24"/>
        </w:rPr>
      </w:pPr>
    </w:p>
    <w:p w14:paraId="3404F93A" w14:textId="0AA53BC2" w:rsidR="00CC4B57" w:rsidRPr="006E6B32" w:rsidRDefault="00CC4B57" w:rsidP="00CC4B57">
      <w:pPr>
        <w:spacing w:line="276" w:lineRule="auto"/>
        <w:rPr>
          <w:rFonts w:cs="Arial"/>
        </w:rPr>
      </w:pPr>
      <w:r w:rsidRPr="006E6B32">
        <w:rPr>
          <w:rFonts w:cs="Arial"/>
        </w:rPr>
        <w:t xml:space="preserve">OBS. Os Certificados/Diplomas e similares de cursos de treinamento, formação e instrução cuja carga horária é definida em dias, considera-se para cada dia uma carga horária de 6 (seis) horas. Se for necessário poderá ser utilizado mais de uma folha para relacionar os títulos. </w:t>
      </w:r>
    </w:p>
    <w:p w14:paraId="7FF23194" w14:textId="77777777" w:rsidR="008E36E7" w:rsidRPr="006E6B32" w:rsidRDefault="008E36E7" w:rsidP="00CC4B57">
      <w:pPr>
        <w:spacing w:line="276" w:lineRule="auto"/>
      </w:pPr>
    </w:p>
    <w:p w14:paraId="3DD9EE87" w14:textId="77777777" w:rsidR="00CC4B57" w:rsidRPr="006E6B32" w:rsidRDefault="00CC4B57" w:rsidP="00CC4B57">
      <w:pPr>
        <w:spacing w:line="276" w:lineRule="auto"/>
        <w:rPr>
          <w:rFonts w:cs="Arial"/>
        </w:rPr>
      </w:pPr>
    </w:p>
    <w:p w14:paraId="6CA07D51" w14:textId="41B0003E" w:rsidR="00CC4B57" w:rsidRDefault="008E36E7" w:rsidP="00CC4B57">
      <w:pPr>
        <w:jc w:val="center"/>
        <w:rPr>
          <w:rFonts w:cs="Arial"/>
        </w:rPr>
      </w:pPr>
      <w:r w:rsidRPr="006E6B32">
        <w:rPr>
          <w:rFonts w:cs="Arial"/>
        </w:rPr>
        <w:t>São Cristóvão do Sul/</w:t>
      </w:r>
      <w:r w:rsidR="00CC4B57" w:rsidRPr="006E6B32">
        <w:rPr>
          <w:rFonts w:cs="Arial"/>
        </w:rPr>
        <w:t>SC, __________ de __________ de _____________</w:t>
      </w:r>
    </w:p>
    <w:p w14:paraId="3ECC60E8" w14:textId="77777777" w:rsidR="00D94BD5" w:rsidRDefault="00D94BD5" w:rsidP="00CC4B57">
      <w:pPr>
        <w:jc w:val="center"/>
        <w:rPr>
          <w:rFonts w:cs="Arial"/>
        </w:rPr>
      </w:pPr>
    </w:p>
    <w:p w14:paraId="63F4892E" w14:textId="77777777" w:rsidR="00CC4B57" w:rsidRPr="006E6B32" w:rsidRDefault="00CC4B57" w:rsidP="00CC4B57">
      <w:pPr>
        <w:rPr>
          <w:rFonts w:cs="Arial"/>
        </w:rPr>
      </w:pPr>
    </w:p>
    <w:p w14:paraId="4F62D1CD" w14:textId="77777777" w:rsidR="008E36E7" w:rsidRPr="006E6B32" w:rsidRDefault="008E36E7" w:rsidP="00CC4B57">
      <w:pPr>
        <w:rPr>
          <w:rFonts w:cs="Arial"/>
        </w:rPr>
      </w:pPr>
    </w:p>
    <w:tbl>
      <w:tblPr>
        <w:tblW w:w="0" w:type="auto"/>
        <w:tblLayout w:type="fixed"/>
        <w:tblLook w:val="0000" w:firstRow="0" w:lastRow="0" w:firstColumn="0" w:lastColumn="0" w:noHBand="0" w:noVBand="0"/>
      </w:tblPr>
      <w:tblGrid>
        <w:gridCol w:w="4421"/>
        <w:gridCol w:w="4421"/>
      </w:tblGrid>
      <w:tr w:rsidR="00CC4B57" w:rsidRPr="006E6B32" w14:paraId="27484FD9" w14:textId="77777777" w:rsidTr="00421F25">
        <w:trPr>
          <w:trHeight w:val="652"/>
        </w:trPr>
        <w:tc>
          <w:tcPr>
            <w:tcW w:w="4421" w:type="dxa"/>
            <w:shd w:val="clear" w:color="auto" w:fill="auto"/>
          </w:tcPr>
          <w:p w14:paraId="1D24AD30" w14:textId="41FE5357" w:rsidR="00CC4B57" w:rsidRPr="006E6B32" w:rsidRDefault="00CC4B57" w:rsidP="00421F25">
            <w:pPr>
              <w:jc w:val="center"/>
            </w:pPr>
            <w:r w:rsidRPr="006E6B32">
              <w:rPr>
                <w:rFonts w:cs="Arial"/>
              </w:rPr>
              <w:t>___________________________________</w:t>
            </w:r>
          </w:p>
          <w:p w14:paraId="2314C34F" w14:textId="77777777" w:rsidR="00CC4B57" w:rsidRPr="006E6B32" w:rsidRDefault="00CC4B57" w:rsidP="00421F25">
            <w:pPr>
              <w:jc w:val="center"/>
            </w:pPr>
            <w:r w:rsidRPr="006E6B32">
              <w:rPr>
                <w:rFonts w:cs="Arial"/>
              </w:rPr>
              <w:t>Assinatura do Candidato</w:t>
            </w:r>
          </w:p>
        </w:tc>
        <w:tc>
          <w:tcPr>
            <w:tcW w:w="4421" w:type="dxa"/>
            <w:shd w:val="clear" w:color="auto" w:fill="auto"/>
          </w:tcPr>
          <w:p w14:paraId="6E95825E" w14:textId="08D3D77C" w:rsidR="00CC4B57" w:rsidRPr="006E6B32" w:rsidRDefault="00CC4B57" w:rsidP="00421F25">
            <w:pPr>
              <w:jc w:val="center"/>
            </w:pPr>
            <w:r w:rsidRPr="006E6B32">
              <w:rPr>
                <w:rFonts w:cs="Arial"/>
              </w:rPr>
              <w:t>___________________________________</w:t>
            </w:r>
          </w:p>
          <w:p w14:paraId="78B733BA" w14:textId="77777777" w:rsidR="00CC4B57" w:rsidRPr="006E6B32" w:rsidRDefault="00CC4B57" w:rsidP="00421F25">
            <w:pPr>
              <w:jc w:val="center"/>
            </w:pPr>
            <w:r w:rsidRPr="006E6B32">
              <w:rPr>
                <w:rFonts w:cs="Arial"/>
              </w:rPr>
              <w:t>Assinatura Responsável</w:t>
            </w:r>
          </w:p>
        </w:tc>
      </w:tr>
    </w:tbl>
    <w:p w14:paraId="39BA6FAB" w14:textId="77777777" w:rsidR="005B261D" w:rsidRPr="006E6B32" w:rsidRDefault="005B261D" w:rsidP="005B261D">
      <w:pPr>
        <w:jc w:val="center"/>
      </w:pPr>
      <w:r w:rsidRPr="006E6B32">
        <w:rPr>
          <w:rFonts w:cs="Arial"/>
          <w:b/>
        </w:rPr>
        <w:t>ANEXO IV</w:t>
      </w:r>
    </w:p>
    <w:p w14:paraId="405AD55A" w14:textId="77777777" w:rsidR="005B261D" w:rsidRPr="006E6B32" w:rsidRDefault="005B261D" w:rsidP="005B261D">
      <w:pPr>
        <w:jc w:val="center"/>
      </w:pPr>
      <w:r w:rsidRPr="006E6B32">
        <w:rPr>
          <w:rFonts w:cs="Arial"/>
          <w:b/>
        </w:rPr>
        <w:t>DOCUMENTOS NECESSÁRIOS PARA ADMISSÃO</w:t>
      </w:r>
    </w:p>
    <w:p w14:paraId="77B7BC8D" w14:textId="77777777" w:rsidR="005B261D" w:rsidRPr="006E6B32" w:rsidRDefault="005B261D" w:rsidP="005B261D">
      <w:pPr>
        <w:spacing w:line="276" w:lineRule="auto"/>
        <w:rPr>
          <w:rFonts w:cs="Arial"/>
          <w:b/>
        </w:rPr>
      </w:pPr>
    </w:p>
    <w:p w14:paraId="5EC96BC6" w14:textId="389D4A0A" w:rsidR="005B261D" w:rsidRPr="006E6B32" w:rsidRDefault="005B261D" w:rsidP="005B261D">
      <w:pPr>
        <w:spacing w:line="276" w:lineRule="auto"/>
        <w:jc w:val="both"/>
        <w:rPr>
          <w:rFonts w:cs="Arial"/>
        </w:rPr>
      </w:pPr>
      <w:r w:rsidRPr="006E6B32">
        <w:rPr>
          <w:rFonts w:cs="Arial"/>
        </w:rPr>
        <w:t xml:space="preserve">Documentos que deverão ser entregues no Setor de Controle Interno da Secretaria de Planejamento, Administração e Finanças, cópias juntamente com os originais para contrato: </w:t>
      </w:r>
    </w:p>
    <w:p w14:paraId="28BA7D99" w14:textId="374EF085" w:rsidR="005B261D" w:rsidRPr="006E6B32" w:rsidRDefault="005B261D" w:rsidP="005B261D">
      <w:pPr>
        <w:rPr>
          <w:b/>
          <w:bCs/>
          <w:sz w:val="22"/>
          <w:szCs w:val="22"/>
        </w:rPr>
      </w:pPr>
    </w:p>
    <w:p w14:paraId="15712E8D" w14:textId="77777777" w:rsidR="005B261D" w:rsidRPr="006E6B32" w:rsidRDefault="005B261D" w:rsidP="005B261D">
      <w:pPr>
        <w:jc w:val="center"/>
        <w:rPr>
          <w:b/>
          <w:bCs/>
          <w:sz w:val="22"/>
          <w:szCs w:val="22"/>
        </w:rPr>
      </w:pPr>
    </w:p>
    <w:tbl>
      <w:tblPr>
        <w:tblStyle w:val="Tabelacomgrade"/>
        <w:tblW w:w="10726" w:type="dxa"/>
        <w:tblInd w:w="-1139" w:type="dxa"/>
        <w:tblLook w:val="04A0" w:firstRow="1" w:lastRow="0" w:firstColumn="1" w:lastColumn="0" w:noHBand="0" w:noVBand="1"/>
      </w:tblPr>
      <w:tblGrid>
        <w:gridCol w:w="754"/>
        <w:gridCol w:w="5202"/>
        <w:gridCol w:w="3031"/>
        <w:gridCol w:w="551"/>
        <w:gridCol w:w="534"/>
        <w:gridCol w:w="654"/>
      </w:tblGrid>
      <w:tr w:rsidR="005B261D" w:rsidRPr="006E6B32" w14:paraId="1A209055" w14:textId="77777777" w:rsidTr="00870AF6">
        <w:tc>
          <w:tcPr>
            <w:tcW w:w="754" w:type="dxa"/>
            <w:vMerge w:val="restart"/>
            <w:vAlign w:val="center"/>
          </w:tcPr>
          <w:p w14:paraId="32139424" w14:textId="77777777" w:rsidR="005B261D" w:rsidRPr="006E6B32" w:rsidRDefault="005B261D" w:rsidP="00421F25">
            <w:pPr>
              <w:jc w:val="center"/>
              <w:rPr>
                <w:b/>
                <w:bCs/>
                <w:sz w:val="22"/>
                <w:szCs w:val="22"/>
              </w:rPr>
            </w:pPr>
            <w:r w:rsidRPr="006E6B32">
              <w:rPr>
                <w:b/>
                <w:bCs/>
                <w:sz w:val="22"/>
                <w:szCs w:val="22"/>
              </w:rPr>
              <w:t>Item</w:t>
            </w:r>
          </w:p>
        </w:tc>
        <w:tc>
          <w:tcPr>
            <w:tcW w:w="5202" w:type="dxa"/>
            <w:vMerge w:val="restart"/>
            <w:vAlign w:val="center"/>
          </w:tcPr>
          <w:p w14:paraId="3426F668" w14:textId="77777777" w:rsidR="005B261D" w:rsidRPr="006E6B32" w:rsidRDefault="005B261D" w:rsidP="00421F25">
            <w:pPr>
              <w:jc w:val="center"/>
              <w:rPr>
                <w:b/>
                <w:bCs/>
                <w:sz w:val="22"/>
                <w:szCs w:val="22"/>
              </w:rPr>
            </w:pPr>
            <w:r w:rsidRPr="006E6B32">
              <w:rPr>
                <w:b/>
                <w:bCs/>
                <w:sz w:val="22"/>
                <w:szCs w:val="22"/>
              </w:rPr>
              <w:t>Descrição</w:t>
            </w:r>
          </w:p>
        </w:tc>
        <w:tc>
          <w:tcPr>
            <w:tcW w:w="3031" w:type="dxa"/>
            <w:vMerge w:val="restart"/>
            <w:vAlign w:val="center"/>
          </w:tcPr>
          <w:p w14:paraId="55C7B8A4" w14:textId="77777777" w:rsidR="005B261D" w:rsidRPr="006E6B32" w:rsidRDefault="005B261D" w:rsidP="00421F25">
            <w:pPr>
              <w:jc w:val="center"/>
              <w:rPr>
                <w:b/>
                <w:bCs/>
                <w:sz w:val="22"/>
                <w:szCs w:val="22"/>
              </w:rPr>
            </w:pPr>
            <w:r w:rsidRPr="006E6B32">
              <w:rPr>
                <w:b/>
                <w:bCs/>
                <w:sz w:val="22"/>
                <w:szCs w:val="22"/>
              </w:rPr>
              <w:t>Quantidade/Observação</w:t>
            </w:r>
          </w:p>
        </w:tc>
        <w:tc>
          <w:tcPr>
            <w:tcW w:w="1739" w:type="dxa"/>
            <w:gridSpan w:val="3"/>
          </w:tcPr>
          <w:p w14:paraId="6A0342A4" w14:textId="77777777" w:rsidR="005B261D" w:rsidRPr="006E6B32" w:rsidRDefault="005B261D" w:rsidP="00421F25">
            <w:pPr>
              <w:jc w:val="center"/>
              <w:rPr>
                <w:b/>
                <w:bCs/>
                <w:sz w:val="22"/>
                <w:szCs w:val="22"/>
              </w:rPr>
            </w:pPr>
            <w:r w:rsidRPr="006E6B32">
              <w:rPr>
                <w:b/>
                <w:bCs/>
                <w:sz w:val="22"/>
                <w:szCs w:val="22"/>
              </w:rPr>
              <w:t>Conferências</w:t>
            </w:r>
          </w:p>
        </w:tc>
      </w:tr>
      <w:tr w:rsidR="005B261D" w:rsidRPr="006E6B32" w14:paraId="519F2959" w14:textId="77777777" w:rsidTr="00870AF6">
        <w:tc>
          <w:tcPr>
            <w:tcW w:w="754" w:type="dxa"/>
            <w:vMerge/>
            <w:vAlign w:val="center"/>
          </w:tcPr>
          <w:p w14:paraId="6E4DBEEE" w14:textId="77777777" w:rsidR="005B261D" w:rsidRPr="006E6B32" w:rsidRDefault="005B261D" w:rsidP="00421F25">
            <w:pPr>
              <w:jc w:val="center"/>
              <w:rPr>
                <w:sz w:val="22"/>
                <w:szCs w:val="22"/>
              </w:rPr>
            </w:pPr>
          </w:p>
        </w:tc>
        <w:tc>
          <w:tcPr>
            <w:tcW w:w="5202" w:type="dxa"/>
            <w:vMerge/>
            <w:vAlign w:val="center"/>
          </w:tcPr>
          <w:p w14:paraId="37A29730" w14:textId="77777777" w:rsidR="005B261D" w:rsidRPr="006E6B32" w:rsidRDefault="005B261D" w:rsidP="00421F25">
            <w:pPr>
              <w:rPr>
                <w:sz w:val="22"/>
                <w:szCs w:val="22"/>
              </w:rPr>
            </w:pPr>
          </w:p>
        </w:tc>
        <w:tc>
          <w:tcPr>
            <w:tcW w:w="3031" w:type="dxa"/>
            <w:vMerge/>
            <w:vAlign w:val="center"/>
          </w:tcPr>
          <w:p w14:paraId="738EE779" w14:textId="77777777" w:rsidR="005B261D" w:rsidRPr="006E6B32" w:rsidRDefault="005B261D" w:rsidP="00421F25">
            <w:pPr>
              <w:jc w:val="center"/>
              <w:rPr>
                <w:sz w:val="22"/>
                <w:szCs w:val="22"/>
              </w:rPr>
            </w:pPr>
          </w:p>
        </w:tc>
        <w:tc>
          <w:tcPr>
            <w:tcW w:w="551" w:type="dxa"/>
          </w:tcPr>
          <w:p w14:paraId="4C530165" w14:textId="77777777" w:rsidR="005B261D" w:rsidRPr="006E6B32" w:rsidRDefault="005B261D" w:rsidP="00421F25">
            <w:pPr>
              <w:jc w:val="center"/>
              <w:rPr>
                <w:b/>
                <w:bCs/>
                <w:sz w:val="22"/>
                <w:szCs w:val="22"/>
              </w:rPr>
            </w:pPr>
            <w:r w:rsidRPr="006E6B32">
              <w:rPr>
                <w:b/>
                <w:bCs/>
                <w:sz w:val="22"/>
                <w:szCs w:val="22"/>
              </w:rPr>
              <w:t>S</w:t>
            </w:r>
          </w:p>
        </w:tc>
        <w:tc>
          <w:tcPr>
            <w:tcW w:w="534" w:type="dxa"/>
          </w:tcPr>
          <w:p w14:paraId="27696406" w14:textId="77777777" w:rsidR="005B261D" w:rsidRPr="006E6B32" w:rsidRDefault="005B261D" w:rsidP="00421F25">
            <w:pPr>
              <w:jc w:val="center"/>
              <w:rPr>
                <w:b/>
                <w:bCs/>
                <w:sz w:val="22"/>
                <w:szCs w:val="22"/>
              </w:rPr>
            </w:pPr>
            <w:r w:rsidRPr="006E6B32">
              <w:rPr>
                <w:b/>
                <w:bCs/>
                <w:sz w:val="22"/>
                <w:szCs w:val="22"/>
              </w:rPr>
              <w:t>N</w:t>
            </w:r>
          </w:p>
        </w:tc>
        <w:tc>
          <w:tcPr>
            <w:tcW w:w="654" w:type="dxa"/>
          </w:tcPr>
          <w:p w14:paraId="112EF5FA" w14:textId="77777777" w:rsidR="005B261D" w:rsidRPr="006E6B32" w:rsidRDefault="005B261D" w:rsidP="00421F25">
            <w:pPr>
              <w:jc w:val="center"/>
              <w:rPr>
                <w:b/>
                <w:bCs/>
                <w:sz w:val="22"/>
                <w:szCs w:val="22"/>
              </w:rPr>
            </w:pPr>
            <w:r w:rsidRPr="006E6B32">
              <w:rPr>
                <w:b/>
                <w:bCs/>
                <w:sz w:val="22"/>
                <w:szCs w:val="22"/>
              </w:rPr>
              <w:t>NA</w:t>
            </w:r>
          </w:p>
        </w:tc>
      </w:tr>
      <w:tr w:rsidR="005B261D" w:rsidRPr="006E6B32" w14:paraId="5CC39EA3" w14:textId="77777777" w:rsidTr="00870AF6">
        <w:tc>
          <w:tcPr>
            <w:tcW w:w="754" w:type="dxa"/>
            <w:vAlign w:val="center"/>
          </w:tcPr>
          <w:p w14:paraId="620217A4" w14:textId="77777777" w:rsidR="005B261D" w:rsidRPr="006E6B32" w:rsidRDefault="005B261D" w:rsidP="00421F25">
            <w:pPr>
              <w:jc w:val="center"/>
              <w:rPr>
                <w:sz w:val="22"/>
                <w:szCs w:val="22"/>
              </w:rPr>
            </w:pPr>
            <w:r w:rsidRPr="006E6B32">
              <w:rPr>
                <w:sz w:val="22"/>
                <w:szCs w:val="22"/>
              </w:rPr>
              <w:t>1.1</w:t>
            </w:r>
          </w:p>
        </w:tc>
        <w:tc>
          <w:tcPr>
            <w:tcW w:w="5202" w:type="dxa"/>
            <w:vAlign w:val="center"/>
          </w:tcPr>
          <w:p w14:paraId="0551E664" w14:textId="77777777" w:rsidR="005B261D" w:rsidRPr="006E6B32" w:rsidRDefault="005B261D" w:rsidP="00421F25">
            <w:pPr>
              <w:rPr>
                <w:sz w:val="22"/>
                <w:szCs w:val="22"/>
              </w:rPr>
            </w:pPr>
            <w:r w:rsidRPr="006E6B32">
              <w:rPr>
                <w:sz w:val="22"/>
                <w:szCs w:val="22"/>
              </w:rPr>
              <w:t xml:space="preserve">Foto Colorida 3 x 4 - </w:t>
            </w:r>
            <w:r w:rsidRPr="006E6B32">
              <w:rPr>
                <w:b/>
                <w:bCs/>
                <w:sz w:val="22"/>
                <w:szCs w:val="22"/>
              </w:rPr>
              <w:t>(ATUALIZADA)</w:t>
            </w:r>
            <w:r w:rsidRPr="006E6B32">
              <w:rPr>
                <w:sz w:val="22"/>
                <w:szCs w:val="22"/>
              </w:rPr>
              <w:t>;</w:t>
            </w:r>
          </w:p>
        </w:tc>
        <w:tc>
          <w:tcPr>
            <w:tcW w:w="3031" w:type="dxa"/>
            <w:vAlign w:val="center"/>
          </w:tcPr>
          <w:p w14:paraId="32004ED0" w14:textId="77777777" w:rsidR="005B261D" w:rsidRPr="006E6B32" w:rsidRDefault="005B261D" w:rsidP="00421F25">
            <w:pPr>
              <w:jc w:val="center"/>
              <w:rPr>
                <w:sz w:val="22"/>
                <w:szCs w:val="22"/>
              </w:rPr>
            </w:pPr>
            <w:r w:rsidRPr="006E6B32">
              <w:rPr>
                <w:sz w:val="22"/>
                <w:szCs w:val="22"/>
              </w:rPr>
              <w:t xml:space="preserve">01 Unidade - </w:t>
            </w:r>
            <w:r w:rsidRPr="006E6B32">
              <w:rPr>
                <w:b/>
                <w:bCs/>
                <w:sz w:val="22"/>
                <w:szCs w:val="22"/>
                <w:u w:val="single"/>
              </w:rPr>
              <w:t>Não serão aceitas fotos antigas ou fotos recortadas</w:t>
            </w:r>
          </w:p>
        </w:tc>
        <w:tc>
          <w:tcPr>
            <w:tcW w:w="551" w:type="dxa"/>
          </w:tcPr>
          <w:p w14:paraId="50DC5C26" w14:textId="77777777" w:rsidR="005B261D" w:rsidRPr="006E6B32" w:rsidRDefault="005B261D" w:rsidP="00421F25">
            <w:pPr>
              <w:jc w:val="center"/>
              <w:rPr>
                <w:b/>
                <w:bCs/>
                <w:sz w:val="22"/>
                <w:szCs w:val="22"/>
              </w:rPr>
            </w:pPr>
          </w:p>
        </w:tc>
        <w:tc>
          <w:tcPr>
            <w:tcW w:w="534" w:type="dxa"/>
          </w:tcPr>
          <w:p w14:paraId="30C80ECC" w14:textId="77777777" w:rsidR="005B261D" w:rsidRPr="006E6B32" w:rsidRDefault="005B261D" w:rsidP="00421F25">
            <w:pPr>
              <w:jc w:val="center"/>
              <w:rPr>
                <w:b/>
                <w:bCs/>
                <w:sz w:val="22"/>
                <w:szCs w:val="22"/>
              </w:rPr>
            </w:pPr>
          </w:p>
        </w:tc>
        <w:tc>
          <w:tcPr>
            <w:tcW w:w="654" w:type="dxa"/>
          </w:tcPr>
          <w:p w14:paraId="05EC7EA8" w14:textId="77777777" w:rsidR="005B261D" w:rsidRPr="006E6B32" w:rsidRDefault="005B261D" w:rsidP="00421F25">
            <w:pPr>
              <w:jc w:val="center"/>
              <w:rPr>
                <w:b/>
                <w:bCs/>
                <w:sz w:val="22"/>
                <w:szCs w:val="22"/>
              </w:rPr>
            </w:pPr>
          </w:p>
        </w:tc>
      </w:tr>
      <w:tr w:rsidR="005B261D" w:rsidRPr="006E6B32" w14:paraId="7C7DDAEC" w14:textId="77777777" w:rsidTr="00870AF6">
        <w:tc>
          <w:tcPr>
            <w:tcW w:w="754" w:type="dxa"/>
            <w:vAlign w:val="center"/>
          </w:tcPr>
          <w:p w14:paraId="57A9C87A" w14:textId="77777777" w:rsidR="005B261D" w:rsidRPr="006E6B32" w:rsidRDefault="005B261D" w:rsidP="00421F25">
            <w:pPr>
              <w:jc w:val="center"/>
              <w:rPr>
                <w:sz w:val="22"/>
                <w:szCs w:val="22"/>
              </w:rPr>
            </w:pPr>
            <w:r w:rsidRPr="006E6B32">
              <w:rPr>
                <w:sz w:val="22"/>
                <w:szCs w:val="22"/>
              </w:rPr>
              <w:t>1.2</w:t>
            </w:r>
          </w:p>
        </w:tc>
        <w:tc>
          <w:tcPr>
            <w:tcW w:w="5202" w:type="dxa"/>
            <w:vAlign w:val="center"/>
          </w:tcPr>
          <w:p w14:paraId="277CD46D" w14:textId="77777777" w:rsidR="005B261D" w:rsidRPr="006E6B32" w:rsidRDefault="005B261D" w:rsidP="00421F25">
            <w:pPr>
              <w:rPr>
                <w:sz w:val="22"/>
                <w:szCs w:val="22"/>
              </w:rPr>
            </w:pPr>
            <w:r w:rsidRPr="006E6B32">
              <w:rPr>
                <w:sz w:val="22"/>
                <w:szCs w:val="22"/>
              </w:rPr>
              <w:t>Cédula de Identidade (RG);</w:t>
            </w:r>
          </w:p>
        </w:tc>
        <w:tc>
          <w:tcPr>
            <w:tcW w:w="3031" w:type="dxa"/>
            <w:vAlign w:val="center"/>
          </w:tcPr>
          <w:p w14:paraId="7AEE26D8" w14:textId="77777777" w:rsidR="005B261D" w:rsidRPr="006E6B32" w:rsidRDefault="005B261D" w:rsidP="00421F25">
            <w:pPr>
              <w:jc w:val="center"/>
              <w:rPr>
                <w:sz w:val="22"/>
                <w:szCs w:val="22"/>
              </w:rPr>
            </w:pPr>
            <w:r w:rsidRPr="006E6B32">
              <w:rPr>
                <w:sz w:val="22"/>
                <w:szCs w:val="22"/>
              </w:rPr>
              <w:t>01 Cópia Legível Frente/Verso</w:t>
            </w:r>
          </w:p>
        </w:tc>
        <w:tc>
          <w:tcPr>
            <w:tcW w:w="551" w:type="dxa"/>
          </w:tcPr>
          <w:p w14:paraId="1D553717" w14:textId="77777777" w:rsidR="005B261D" w:rsidRPr="006E6B32" w:rsidRDefault="005B261D" w:rsidP="00421F25">
            <w:pPr>
              <w:jc w:val="center"/>
              <w:rPr>
                <w:b/>
                <w:bCs/>
                <w:sz w:val="22"/>
                <w:szCs w:val="22"/>
              </w:rPr>
            </w:pPr>
          </w:p>
        </w:tc>
        <w:tc>
          <w:tcPr>
            <w:tcW w:w="534" w:type="dxa"/>
          </w:tcPr>
          <w:p w14:paraId="692F2254" w14:textId="77777777" w:rsidR="005B261D" w:rsidRPr="006E6B32" w:rsidRDefault="005B261D" w:rsidP="00421F25">
            <w:pPr>
              <w:jc w:val="center"/>
              <w:rPr>
                <w:b/>
                <w:bCs/>
                <w:sz w:val="22"/>
                <w:szCs w:val="22"/>
              </w:rPr>
            </w:pPr>
          </w:p>
        </w:tc>
        <w:tc>
          <w:tcPr>
            <w:tcW w:w="654" w:type="dxa"/>
          </w:tcPr>
          <w:p w14:paraId="5044DA77" w14:textId="77777777" w:rsidR="005B261D" w:rsidRPr="006E6B32" w:rsidRDefault="005B261D" w:rsidP="00421F25">
            <w:pPr>
              <w:jc w:val="center"/>
              <w:rPr>
                <w:b/>
                <w:bCs/>
                <w:sz w:val="22"/>
                <w:szCs w:val="22"/>
              </w:rPr>
            </w:pPr>
          </w:p>
        </w:tc>
      </w:tr>
      <w:tr w:rsidR="005B261D" w:rsidRPr="006E6B32" w14:paraId="40834CB7" w14:textId="77777777" w:rsidTr="00870AF6">
        <w:tc>
          <w:tcPr>
            <w:tcW w:w="754" w:type="dxa"/>
            <w:vAlign w:val="center"/>
          </w:tcPr>
          <w:p w14:paraId="03448BD2" w14:textId="77777777" w:rsidR="005B261D" w:rsidRPr="006E6B32" w:rsidRDefault="005B261D" w:rsidP="00421F25">
            <w:pPr>
              <w:jc w:val="center"/>
              <w:rPr>
                <w:sz w:val="22"/>
                <w:szCs w:val="22"/>
              </w:rPr>
            </w:pPr>
            <w:r w:rsidRPr="006E6B32">
              <w:rPr>
                <w:sz w:val="22"/>
                <w:szCs w:val="22"/>
              </w:rPr>
              <w:t>1.3</w:t>
            </w:r>
          </w:p>
        </w:tc>
        <w:tc>
          <w:tcPr>
            <w:tcW w:w="5202" w:type="dxa"/>
            <w:vAlign w:val="center"/>
          </w:tcPr>
          <w:p w14:paraId="77B4A2F8" w14:textId="77777777" w:rsidR="005B261D" w:rsidRPr="006E6B32" w:rsidRDefault="005B261D" w:rsidP="00421F25">
            <w:pPr>
              <w:rPr>
                <w:b/>
                <w:bCs/>
                <w:sz w:val="22"/>
                <w:szCs w:val="22"/>
              </w:rPr>
            </w:pPr>
            <w:r w:rsidRPr="006E6B32">
              <w:rPr>
                <w:sz w:val="22"/>
                <w:szCs w:val="22"/>
              </w:rPr>
              <w:t>Cadastro de Pessoa Física (CPF);</w:t>
            </w:r>
          </w:p>
        </w:tc>
        <w:tc>
          <w:tcPr>
            <w:tcW w:w="3031" w:type="dxa"/>
            <w:vAlign w:val="center"/>
          </w:tcPr>
          <w:p w14:paraId="67DD0053" w14:textId="77777777" w:rsidR="005B261D" w:rsidRPr="006E6B32" w:rsidRDefault="005B261D" w:rsidP="00421F25">
            <w:pPr>
              <w:jc w:val="center"/>
              <w:rPr>
                <w:sz w:val="22"/>
                <w:szCs w:val="22"/>
              </w:rPr>
            </w:pPr>
            <w:r w:rsidRPr="006E6B32">
              <w:rPr>
                <w:sz w:val="22"/>
                <w:szCs w:val="22"/>
              </w:rPr>
              <w:t>01 Cópia Legível Frente/Verso</w:t>
            </w:r>
          </w:p>
        </w:tc>
        <w:tc>
          <w:tcPr>
            <w:tcW w:w="551" w:type="dxa"/>
          </w:tcPr>
          <w:p w14:paraId="24626737" w14:textId="77777777" w:rsidR="005B261D" w:rsidRPr="006E6B32" w:rsidRDefault="005B261D" w:rsidP="00421F25">
            <w:pPr>
              <w:jc w:val="center"/>
              <w:rPr>
                <w:b/>
                <w:bCs/>
                <w:sz w:val="22"/>
                <w:szCs w:val="22"/>
              </w:rPr>
            </w:pPr>
          </w:p>
        </w:tc>
        <w:tc>
          <w:tcPr>
            <w:tcW w:w="534" w:type="dxa"/>
          </w:tcPr>
          <w:p w14:paraId="6E1E7481" w14:textId="77777777" w:rsidR="005B261D" w:rsidRPr="006E6B32" w:rsidRDefault="005B261D" w:rsidP="00421F25">
            <w:pPr>
              <w:jc w:val="center"/>
              <w:rPr>
                <w:b/>
                <w:bCs/>
                <w:sz w:val="22"/>
                <w:szCs w:val="22"/>
              </w:rPr>
            </w:pPr>
          </w:p>
        </w:tc>
        <w:tc>
          <w:tcPr>
            <w:tcW w:w="654" w:type="dxa"/>
          </w:tcPr>
          <w:p w14:paraId="21687CAA" w14:textId="77777777" w:rsidR="005B261D" w:rsidRPr="006E6B32" w:rsidRDefault="005B261D" w:rsidP="00421F25">
            <w:pPr>
              <w:jc w:val="center"/>
              <w:rPr>
                <w:b/>
                <w:bCs/>
                <w:sz w:val="22"/>
                <w:szCs w:val="22"/>
              </w:rPr>
            </w:pPr>
          </w:p>
        </w:tc>
      </w:tr>
      <w:tr w:rsidR="005B261D" w:rsidRPr="006E6B32" w14:paraId="59F660F3" w14:textId="77777777" w:rsidTr="00870AF6">
        <w:tc>
          <w:tcPr>
            <w:tcW w:w="754" w:type="dxa"/>
            <w:vAlign w:val="center"/>
          </w:tcPr>
          <w:p w14:paraId="0822E2D9" w14:textId="77777777" w:rsidR="005B261D" w:rsidRPr="006E6B32" w:rsidRDefault="005B261D" w:rsidP="00421F25">
            <w:pPr>
              <w:jc w:val="center"/>
              <w:rPr>
                <w:sz w:val="22"/>
                <w:szCs w:val="22"/>
              </w:rPr>
            </w:pPr>
            <w:r w:rsidRPr="006E6B32">
              <w:rPr>
                <w:sz w:val="22"/>
                <w:szCs w:val="22"/>
              </w:rPr>
              <w:t>1.4</w:t>
            </w:r>
          </w:p>
        </w:tc>
        <w:tc>
          <w:tcPr>
            <w:tcW w:w="5202" w:type="dxa"/>
            <w:vAlign w:val="center"/>
          </w:tcPr>
          <w:p w14:paraId="3D65548E" w14:textId="77777777" w:rsidR="005B261D" w:rsidRPr="006E6B32" w:rsidRDefault="005B261D" w:rsidP="00421F25">
            <w:pPr>
              <w:rPr>
                <w:sz w:val="22"/>
                <w:szCs w:val="22"/>
              </w:rPr>
            </w:pPr>
            <w:r w:rsidRPr="006E6B32">
              <w:rPr>
                <w:sz w:val="22"/>
                <w:szCs w:val="22"/>
              </w:rPr>
              <w:t>Comprovante de Situação Cadastral no CPF - EMITIDO PELO SITE:</w:t>
            </w:r>
          </w:p>
          <w:p w14:paraId="7369AE7D" w14:textId="77777777" w:rsidR="005B261D" w:rsidRPr="006E6B32" w:rsidRDefault="005B261D" w:rsidP="00421F25">
            <w:pPr>
              <w:rPr>
                <w:b/>
                <w:bCs/>
                <w:sz w:val="22"/>
                <w:szCs w:val="22"/>
                <w:u w:val="single"/>
              </w:rPr>
            </w:pPr>
            <w:r w:rsidRPr="006E6B32">
              <w:rPr>
                <w:b/>
                <w:bCs/>
                <w:sz w:val="22"/>
                <w:szCs w:val="22"/>
                <w:u w:val="single"/>
              </w:rPr>
              <w:t>https://servicos.receita.fazenda.gov.</w:t>
            </w:r>
          </w:p>
          <w:p w14:paraId="3857E89F" w14:textId="77777777" w:rsidR="005B261D" w:rsidRPr="006E6B32" w:rsidRDefault="005B261D" w:rsidP="00421F25">
            <w:pPr>
              <w:rPr>
                <w:b/>
                <w:bCs/>
                <w:sz w:val="22"/>
                <w:szCs w:val="22"/>
                <w:u w:val="single"/>
              </w:rPr>
            </w:pPr>
            <w:r w:rsidRPr="006E6B32">
              <w:rPr>
                <w:b/>
                <w:bCs/>
                <w:sz w:val="22"/>
                <w:szCs w:val="22"/>
                <w:u w:val="single"/>
              </w:rPr>
              <w:t>br/serviços/cpf/consultasituacao/</w:t>
            </w:r>
          </w:p>
          <w:p w14:paraId="1F83F54E" w14:textId="77777777" w:rsidR="005B261D" w:rsidRPr="006E6B32" w:rsidRDefault="005B261D" w:rsidP="00421F25">
            <w:pPr>
              <w:rPr>
                <w:sz w:val="22"/>
                <w:szCs w:val="22"/>
              </w:rPr>
            </w:pPr>
            <w:r w:rsidRPr="006E6B32">
              <w:rPr>
                <w:b/>
                <w:bCs/>
                <w:sz w:val="22"/>
                <w:szCs w:val="22"/>
                <w:u w:val="single"/>
              </w:rPr>
              <w:t>consultapublica.asp</w:t>
            </w:r>
          </w:p>
        </w:tc>
        <w:tc>
          <w:tcPr>
            <w:tcW w:w="3031" w:type="dxa"/>
            <w:vAlign w:val="center"/>
          </w:tcPr>
          <w:p w14:paraId="24666723" w14:textId="77777777" w:rsidR="005B261D" w:rsidRPr="006E6B32" w:rsidRDefault="005B261D" w:rsidP="00421F25">
            <w:pPr>
              <w:jc w:val="center"/>
              <w:rPr>
                <w:sz w:val="22"/>
                <w:szCs w:val="22"/>
              </w:rPr>
            </w:pPr>
            <w:r w:rsidRPr="006E6B32">
              <w:rPr>
                <w:sz w:val="22"/>
                <w:szCs w:val="22"/>
              </w:rPr>
              <w:t>01 Via Original expedida pelo site</w:t>
            </w:r>
          </w:p>
        </w:tc>
        <w:tc>
          <w:tcPr>
            <w:tcW w:w="551" w:type="dxa"/>
          </w:tcPr>
          <w:p w14:paraId="078F6D3B" w14:textId="77777777" w:rsidR="005B261D" w:rsidRPr="006E6B32" w:rsidRDefault="005B261D" w:rsidP="00421F25">
            <w:pPr>
              <w:jc w:val="center"/>
              <w:rPr>
                <w:b/>
                <w:bCs/>
                <w:sz w:val="22"/>
                <w:szCs w:val="22"/>
              </w:rPr>
            </w:pPr>
          </w:p>
        </w:tc>
        <w:tc>
          <w:tcPr>
            <w:tcW w:w="534" w:type="dxa"/>
          </w:tcPr>
          <w:p w14:paraId="245E16CD" w14:textId="77777777" w:rsidR="005B261D" w:rsidRPr="006E6B32" w:rsidRDefault="005B261D" w:rsidP="00421F25">
            <w:pPr>
              <w:jc w:val="center"/>
              <w:rPr>
                <w:b/>
                <w:bCs/>
                <w:sz w:val="22"/>
                <w:szCs w:val="22"/>
              </w:rPr>
            </w:pPr>
          </w:p>
        </w:tc>
        <w:tc>
          <w:tcPr>
            <w:tcW w:w="654" w:type="dxa"/>
          </w:tcPr>
          <w:p w14:paraId="489D69F3" w14:textId="77777777" w:rsidR="005B261D" w:rsidRPr="006E6B32" w:rsidRDefault="005B261D" w:rsidP="00421F25">
            <w:pPr>
              <w:jc w:val="center"/>
              <w:rPr>
                <w:b/>
                <w:bCs/>
                <w:sz w:val="22"/>
                <w:szCs w:val="22"/>
              </w:rPr>
            </w:pPr>
          </w:p>
        </w:tc>
      </w:tr>
      <w:tr w:rsidR="00870AF6" w:rsidRPr="006E6B32" w14:paraId="24DB1248" w14:textId="77777777" w:rsidTr="00870AF6">
        <w:tc>
          <w:tcPr>
            <w:tcW w:w="754" w:type="dxa"/>
            <w:vAlign w:val="center"/>
          </w:tcPr>
          <w:p w14:paraId="7673AB68" w14:textId="77CF365B" w:rsidR="00870AF6" w:rsidRPr="006E6B32" w:rsidRDefault="00870AF6" w:rsidP="00870AF6">
            <w:pPr>
              <w:jc w:val="center"/>
              <w:rPr>
                <w:sz w:val="22"/>
                <w:szCs w:val="22"/>
              </w:rPr>
            </w:pPr>
            <w:r w:rsidRPr="006E6B32">
              <w:rPr>
                <w:sz w:val="22"/>
                <w:szCs w:val="22"/>
              </w:rPr>
              <w:t>1.5</w:t>
            </w:r>
          </w:p>
        </w:tc>
        <w:tc>
          <w:tcPr>
            <w:tcW w:w="5202" w:type="dxa"/>
            <w:vAlign w:val="center"/>
          </w:tcPr>
          <w:p w14:paraId="4E83BCA0" w14:textId="77777777" w:rsidR="00870AF6" w:rsidRPr="006E6B32" w:rsidRDefault="00870AF6" w:rsidP="00870AF6">
            <w:pPr>
              <w:rPr>
                <w:sz w:val="22"/>
                <w:szCs w:val="22"/>
              </w:rPr>
            </w:pPr>
            <w:r w:rsidRPr="006E6B32">
              <w:rPr>
                <w:sz w:val="22"/>
                <w:szCs w:val="22"/>
              </w:rPr>
              <w:t>Título de Eleitor;</w:t>
            </w:r>
          </w:p>
        </w:tc>
        <w:tc>
          <w:tcPr>
            <w:tcW w:w="3031" w:type="dxa"/>
            <w:vAlign w:val="center"/>
          </w:tcPr>
          <w:p w14:paraId="2EE82C1B" w14:textId="77777777" w:rsidR="00870AF6" w:rsidRPr="006E6B32" w:rsidRDefault="00870AF6" w:rsidP="00870AF6">
            <w:pPr>
              <w:jc w:val="center"/>
              <w:rPr>
                <w:sz w:val="22"/>
                <w:szCs w:val="22"/>
              </w:rPr>
            </w:pPr>
            <w:r w:rsidRPr="006E6B32">
              <w:rPr>
                <w:sz w:val="22"/>
                <w:szCs w:val="22"/>
              </w:rPr>
              <w:t>01 Cópia Legível Frente/Verso</w:t>
            </w:r>
          </w:p>
        </w:tc>
        <w:tc>
          <w:tcPr>
            <w:tcW w:w="551" w:type="dxa"/>
          </w:tcPr>
          <w:p w14:paraId="1BF0C374" w14:textId="77777777" w:rsidR="00870AF6" w:rsidRPr="006E6B32" w:rsidRDefault="00870AF6" w:rsidP="00870AF6">
            <w:pPr>
              <w:jc w:val="center"/>
              <w:rPr>
                <w:b/>
                <w:bCs/>
                <w:sz w:val="22"/>
                <w:szCs w:val="22"/>
              </w:rPr>
            </w:pPr>
          </w:p>
        </w:tc>
        <w:tc>
          <w:tcPr>
            <w:tcW w:w="534" w:type="dxa"/>
          </w:tcPr>
          <w:p w14:paraId="7E870317" w14:textId="77777777" w:rsidR="00870AF6" w:rsidRPr="006E6B32" w:rsidRDefault="00870AF6" w:rsidP="00870AF6">
            <w:pPr>
              <w:jc w:val="center"/>
              <w:rPr>
                <w:b/>
                <w:bCs/>
                <w:sz w:val="22"/>
                <w:szCs w:val="22"/>
              </w:rPr>
            </w:pPr>
          </w:p>
        </w:tc>
        <w:tc>
          <w:tcPr>
            <w:tcW w:w="654" w:type="dxa"/>
          </w:tcPr>
          <w:p w14:paraId="1C8E9446" w14:textId="77777777" w:rsidR="00870AF6" w:rsidRPr="006E6B32" w:rsidRDefault="00870AF6" w:rsidP="00870AF6">
            <w:pPr>
              <w:jc w:val="center"/>
              <w:rPr>
                <w:b/>
                <w:bCs/>
                <w:sz w:val="22"/>
                <w:szCs w:val="22"/>
              </w:rPr>
            </w:pPr>
          </w:p>
        </w:tc>
      </w:tr>
      <w:tr w:rsidR="00870AF6" w:rsidRPr="006E6B32" w14:paraId="7D7AA64B" w14:textId="77777777" w:rsidTr="00870AF6">
        <w:tc>
          <w:tcPr>
            <w:tcW w:w="754" w:type="dxa"/>
            <w:vAlign w:val="center"/>
          </w:tcPr>
          <w:p w14:paraId="03590743" w14:textId="3D718581" w:rsidR="00870AF6" w:rsidRPr="006E6B32" w:rsidRDefault="00870AF6" w:rsidP="00870AF6">
            <w:pPr>
              <w:jc w:val="center"/>
              <w:rPr>
                <w:sz w:val="22"/>
                <w:szCs w:val="22"/>
              </w:rPr>
            </w:pPr>
            <w:r w:rsidRPr="006E6B32">
              <w:rPr>
                <w:sz w:val="22"/>
                <w:szCs w:val="22"/>
              </w:rPr>
              <w:t>1.6</w:t>
            </w:r>
          </w:p>
        </w:tc>
        <w:tc>
          <w:tcPr>
            <w:tcW w:w="5202" w:type="dxa"/>
            <w:vAlign w:val="center"/>
          </w:tcPr>
          <w:p w14:paraId="0978442C" w14:textId="77777777" w:rsidR="00870AF6" w:rsidRPr="006E6B32" w:rsidRDefault="00870AF6" w:rsidP="00870AF6">
            <w:pPr>
              <w:rPr>
                <w:sz w:val="22"/>
                <w:szCs w:val="22"/>
              </w:rPr>
            </w:pPr>
            <w:r w:rsidRPr="006E6B32">
              <w:rPr>
                <w:sz w:val="22"/>
                <w:szCs w:val="22"/>
              </w:rPr>
              <w:t xml:space="preserve">Certidão de Quitação Eleitoral – EMITIDA PELO SITE: </w:t>
            </w:r>
            <w:r w:rsidRPr="006E6B32">
              <w:rPr>
                <w:b/>
                <w:bCs/>
                <w:sz w:val="22"/>
                <w:szCs w:val="22"/>
                <w:u w:val="single"/>
              </w:rPr>
              <w:t>https://www.tse.jus.br/servicos-eleitorais/autoatendimento-eleitoral#/certidoes-eleitor</w:t>
            </w:r>
          </w:p>
        </w:tc>
        <w:tc>
          <w:tcPr>
            <w:tcW w:w="3031" w:type="dxa"/>
            <w:vAlign w:val="center"/>
          </w:tcPr>
          <w:p w14:paraId="65DC139D" w14:textId="77777777" w:rsidR="00870AF6" w:rsidRPr="006E6B32" w:rsidRDefault="00870AF6" w:rsidP="00870AF6">
            <w:pPr>
              <w:jc w:val="center"/>
              <w:rPr>
                <w:sz w:val="22"/>
                <w:szCs w:val="22"/>
              </w:rPr>
            </w:pPr>
            <w:r w:rsidRPr="006E6B32">
              <w:rPr>
                <w:sz w:val="22"/>
                <w:szCs w:val="22"/>
              </w:rPr>
              <w:t>01 Via Original expedida pelo site</w:t>
            </w:r>
          </w:p>
        </w:tc>
        <w:tc>
          <w:tcPr>
            <w:tcW w:w="551" w:type="dxa"/>
          </w:tcPr>
          <w:p w14:paraId="46E960C0" w14:textId="77777777" w:rsidR="00870AF6" w:rsidRPr="006E6B32" w:rsidRDefault="00870AF6" w:rsidP="00870AF6">
            <w:pPr>
              <w:jc w:val="center"/>
              <w:rPr>
                <w:b/>
                <w:bCs/>
                <w:sz w:val="22"/>
                <w:szCs w:val="22"/>
              </w:rPr>
            </w:pPr>
          </w:p>
        </w:tc>
        <w:tc>
          <w:tcPr>
            <w:tcW w:w="534" w:type="dxa"/>
          </w:tcPr>
          <w:p w14:paraId="0231831D" w14:textId="77777777" w:rsidR="00870AF6" w:rsidRPr="006E6B32" w:rsidRDefault="00870AF6" w:rsidP="00870AF6">
            <w:pPr>
              <w:jc w:val="center"/>
              <w:rPr>
                <w:b/>
                <w:bCs/>
                <w:sz w:val="22"/>
                <w:szCs w:val="22"/>
              </w:rPr>
            </w:pPr>
          </w:p>
        </w:tc>
        <w:tc>
          <w:tcPr>
            <w:tcW w:w="654" w:type="dxa"/>
          </w:tcPr>
          <w:p w14:paraId="407FAF73" w14:textId="77777777" w:rsidR="00870AF6" w:rsidRPr="006E6B32" w:rsidRDefault="00870AF6" w:rsidP="00870AF6">
            <w:pPr>
              <w:jc w:val="center"/>
              <w:rPr>
                <w:b/>
                <w:bCs/>
                <w:sz w:val="22"/>
                <w:szCs w:val="22"/>
              </w:rPr>
            </w:pPr>
          </w:p>
        </w:tc>
      </w:tr>
      <w:tr w:rsidR="00870AF6" w:rsidRPr="006E6B32" w14:paraId="366A6963" w14:textId="77777777" w:rsidTr="00870AF6">
        <w:tc>
          <w:tcPr>
            <w:tcW w:w="754" w:type="dxa"/>
            <w:vAlign w:val="center"/>
          </w:tcPr>
          <w:p w14:paraId="654A8215" w14:textId="02053057" w:rsidR="00870AF6" w:rsidRPr="006E6B32" w:rsidRDefault="00870AF6" w:rsidP="00870AF6">
            <w:pPr>
              <w:jc w:val="center"/>
              <w:rPr>
                <w:sz w:val="22"/>
                <w:szCs w:val="22"/>
              </w:rPr>
            </w:pPr>
            <w:r w:rsidRPr="006E6B32">
              <w:rPr>
                <w:sz w:val="22"/>
                <w:szCs w:val="22"/>
              </w:rPr>
              <w:t>1.7</w:t>
            </w:r>
          </w:p>
        </w:tc>
        <w:tc>
          <w:tcPr>
            <w:tcW w:w="5202" w:type="dxa"/>
            <w:vAlign w:val="center"/>
          </w:tcPr>
          <w:p w14:paraId="766D3CC3" w14:textId="77777777" w:rsidR="00870AF6" w:rsidRPr="006E6B32" w:rsidRDefault="00870AF6" w:rsidP="00870AF6">
            <w:pPr>
              <w:rPr>
                <w:sz w:val="22"/>
                <w:szCs w:val="22"/>
              </w:rPr>
            </w:pPr>
            <w:r w:rsidRPr="006E6B32">
              <w:rPr>
                <w:sz w:val="22"/>
                <w:szCs w:val="22"/>
              </w:rPr>
              <w:t xml:space="preserve">Certificado de Reservista/Alistamento Militar – </w:t>
            </w:r>
            <w:r w:rsidRPr="006E6B32">
              <w:rPr>
                <w:b/>
                <w:bCs/>
                <w:sz w:val="22"/>
                <w:szCs w:val="22"/>
              </w:rPr>
              <w:t>(se homem)</w:t>
            </w:r>
            <w:r w:rsidRPr="006E6B32">
              <w:rPr>
                <w:sz w:val="22"/>
                <w:szCs w:val="22"/>
              </w:rPr>
              <w:t>;</w:t>
            </w:r>
          </w:p>
        </w:tc>
        <w:tc>
          <w:tcPr>
            <w:tcW w:w="3031" w:type="dxa"/>
            <w:vAlign w:val="center"/>
          </w:tcPr>
          <w:p w14:paraId="57C0FC93" w14:textId="77777777" w:rsidR="00870AF6" w:rsidRPr="006E6B32" w:rsidRDefault="00870AF6" w:rsidP="00870AF6">
            <w:pPr>
              <w:jc w:val="center"/>
              <w:rPr>
                <w:sz w:val="22"/>
                <w:szCs w:val="22"/>
              </w:rPr>
            </w:pPr>
            <w:r w:rsidRPr="006E6B32">
              <w:rPr>
                <w:sz w:val="22"/>
                <w:szCs w:val="22"/>
              </w:rPr>
              <w:t>01 Cópia Legível Frente/Verso</w:t>
            </w:r>
          </w:p>
        </w:tc>
        <w:tc>
          <w:tcPr>
            <w:tcW w:w="551" w:type="dxa"/>
          </w:tcPr>
          <w:p w14:paraId="21A6776F" w14:textId="77777777" w:rsidR="00870AF6" w:rsidRPr="006E6B32" w:rsidRDefault="00870AF6" w:rsidP="00870AF6">
            <w:pPr>
              <w:jc w:val="center"/>
              <w:rPr>
                <w:b/>
                <w:bCs/>
                <w:sz w:val="22"/>
                <w:szCs w:val="22"/>
              </w:rPr>
            </w:pPr>
          </w:p>
        </w:tc>
        <w:tc>
          <w:tcPr>
            <w:tcW w:w="534" w:type="dxa"/>
          </w:tcPr>
          <w:p w14:paraId="0A40A39C" w14:textId="77777777" w:rsidR="00870AF6" w:rsidRPr="006E6B32" w:rsidRDefault="00870AF6" w:rsidP="00870AF6">
            <w:pPr>
              <w:jc w:val="center"/>
              <w:rPr>
                <w:b/>
                <w:bCs/>
                <w:sz w:val="22"/>
                <w:szCs w:val="22"/>
              </w:rPr>
            </w:pPr>
          </w:p>
        </w:tc>
        <w:tc>
          <w:tcPr>
            <w:tcW w:w="654" w:type="dxa"/>
          </w:tcPr>
          <w:p w14:paraId="6CD159AE" w14:textId="77777777" w:rsidR="00870AF6" w:rsidRPr="006E6B32" w:rsidRDefault="00870AF6" w:rsidP="00870AF6">
            <w:pPr>
              <w:jc w:val="center"/>
              <w:rPr>
                <w:b/>
                <w:bCs/>
                <w:sz w:val="22"/>
                <w:szCs w:val="22"/>
              </w:rPr>
            </w:pPr>
          </w:p>
        </w:tc>
      </w:tr>
      <w:tr w:rsidR="00870AF6" w:rsidRPr="006E6B32" w14:paraId="25AF3C41" w14:textId="77777777" w:rsidTr="00870AF6">
        <w:tc>
          <w:tcPr>
            <w:tcW w:w="754" w:type="dxa"/>
            <w:vAlign w:val="center"/>
          </w:tcPr>
          <w:p w14:paraId="2B59DA80" w14:textId="7CD85462" w:rsidR="00870AF6" w:rsidRPr="006E6B32" w:rsidRDefault="00870AF6" w:rsidP="00870AF6">
            <w:pPr>
              <w:jc w:val="center"/>
              <w:rPr>
                <w:sz w:val="22"/>
                <w:szCs w:val="22"/>
              </w:rPr>
            </w:pPr>
            <w:r w:rsidRPr="006E6B32">
              <w:rPr>
                <w:sz w:val="22"/>
                <w:szCs w:val="22"/>
              </w:rPr>
              <w:t>1.8</w:t>
            </w:r>
          </w:p>
        </w:tc>
        <w:tc>
          <w:tcPr>
            <w:tcW w:w="5202" w:type="dxa"/>
            <w:vAlign w:val="center"/>
          </w:tcPr>
          <w:p w14:paraId="31202AAE" w14:textId="77777777" w:rsidR="00870AF6" w:rsidRPr="006E6B32" w:rsidRDefault="00870AF6" w:rsidP="00870AF6">
            <w:pPr>
              <w:rPr>
                <w:sz w:val="22"/>
                <w:szCs w:val="22"/>
              </w:rPr>
            </w:pPr>
            <w:r w:rsidRPr="006E6B32">
              <w:rPr>
                <w:sz w:val="22"/>
                <w:szCs w:val="22"/>
              </w:rPr>
              <w:t xml:space="preserve">Certidão Negativa de Ações </w:t>
            </w:r>
            <w:r w:rsidRPr="006E6B32">
              <w:rPr>
                <w:b/>
                <w:bCs/>
                <w:sz w:val="22"/>
                <w:szCs w:val="22"/>
              </w:rPr>
              <w:t>CÍVEIS</w:t>
            </w:r>
            <w:r w:rsidRPr="006E6B32">
              <w:rPr>
                <w:sz w:val="22"/>
                <w:szCs w:val="22"/>
              </w:rPr>
              <w:t xml:space="preserve"> e </w:t>
            </w:r>
            <w:r w:rsidRPr="006E6B32">
              <w:rPr>
                <w:b/>
                <w:bCs/>
                <w:sz w:val="22"/>
                <w:szCs w:val="22"/>
              </w:rPr>
              <w:t>CRIMINAIS</w:t>
            </w:r>
            <w:r w:rsidRPr="006E6B32">
              <w:rPr>
                <w:sz w:val="22"/>
                <w:szCs w:val="22"/>
              </w:rPr>
              <w:t xml:space="preserve"> de </w:t>
            </w:r>
            <w:r w:rsidRPr="006E6B32">
              <w:rPr>
                <w:b/>
                <w:bCs/>
                <w:sz w:val="22"/>
                <w:szCs w:val="22"/>
              </w:rPr>
              <w:t>1°</w:t>
            </w:r>
            <w:r w:rsidRPr="006E6B32">
              <w:rPr>
                <w:sz w:val="22"/>
                <w:szCs w:val="22"/>
              </w:rPr>
              <w:t xml:space="preserve"> e </w:t>
            </w:r>
            <w:r w:rsidRPr="006E6B32">
              <w:rPr>
                <w:b/>
                <w:bCs/>
                <w:sz w:val="22"/>
                <w:szCs w:val="22"/>
              </w:rPr>
              <w:t>2° GRAU</w:t>
            </w:r>
            <w:r w:rsidRPr="006E6B32">
              <w:rPr>
                <w:sz w:val="22"/>
                <w:szCs w:val="22"/>
              </w:rPr>
              <w:t xml:space="preserve"> – Expedidas pelo </w:t>
            </w:r>
            <w:r w:rsidRPr="006E6B32">
              <w:rPr>
                <w:b/>
                <w:bCs/>
                <w:sz w:val="22"/>
                <w:szCs w:val="22"/>
              </w:rPr>
              <w:t>Tribunal de Justiça de Santa Catarina</w:t>
            </w:r>
            <w:r w:rsidRPr="006E6B32">
              <w:rPr>
                <w:sz w:val="22"/>
                <w:szCs w:val="22"/>
              </w:rPr>
              <w:t xml:space="preserve"> - EMITIDAS PELO SITE: </w:t>
            </w:r>
            <w:r w:rsidRPr="006E6B32">
              <w:rPr>
                <w:b/>
                <w:bCs/>
                <w:sz w:val="22"/>
                <w:szCs w:val="22"/>
                <w:u w:val="single"/>
              </w:rPr>
              <w:t>https://certidoes.tjsc.jus.br/</w:t>
            </w:r>
          </w:p>
        </w:tc>
        <w:tc>
          <w:tcPr>
            <w:tcW w:w="3031" w:type="dxa"/>
            <w:vAlign w:val="center"/>
          </w:tcPr>
          <w:p w14:paraId="3A12284F" w14:textId="77777777" w:rsidR="00870AF6" w:rsidRPr="006E6B32" w:rsidRDefault="00870AF6" w:rsidP="00870AF6">
            <w:pPr>
              <w:jc w:val="center"/>
              <w:rPr>
                <w:sz w:val="22"/>
                <w:szCs w:val="22"/>
              </w:rPr>
            </w:pPr>
            <w:r w:rsidRPr="006E6B32">
              <w:rPr>
                <w:sz w:val="22"/>
                <w:szCs w:val="22"/>
              </w:rPr>
              <w:t>01 Via Original de cada, expedida pelo site</w:t>
            </w:r>
          </w:p>
        </w:tc>
        <w:tc>
          <w:tcPr>
            <w:tcW w:w="551" w:type="dxa"/>
          </w:tcPr>
          <w:p w14:paraId="65A12308" w14:textId="77777777" w:rsidR="00870AF6" w:rsidRPr="006E6B32" w:rsidRDefault="00870AF6" w:rsidP="00870AF6">
            <w:pPr>
              <w:jc w:val="center"/>
              <w:rPr>
                <w:b/>
                <w:bCs/>
                <w:sz w:val="22"/>
                <w:szCs w:val="22"/>
              </w:rPr>
            </w:pPr>
          </w:p>
        </w:tc>
        <w:tc>
          <w:tcPr>
            <w:tcW w:w="534" w:type="dxa"/>
          </w:tcPr>
          <w:p w14:paraId="71C9DCEB" w14:textId="77777777" w:rsidR="00870AF6" w:rsidRPr="006E6B32" w:rsidRDefault="00870AF6" w:rsidP="00870AF6">
            <w:pPr>
              <w:jc w:val="center"/>
              <w:rPr>
                <w:b/>
                <w:bCs/>
                <w:sz w:val="22"/>
                <w:szCs w:val="22"/>
              </w:rPr>
            </w:pPr>
          </w:p>
        </w:tc>
        <w:tc>
          <w:tcPr>
            <w:tcW w:w="654" w:type="dxa"/>
          </w:tcPr>
          <w:p w14:paraId="682D1C9A" w14:textId="77777777" w:rsidR="00870AF6" w:rsidRPr="006E6B32" w:rsidRDefault="00870AF6" w:rsidP="00870AF6">
            <w:pPr>
              <w:jc w:val="center"/>
              <w:rPr>
                <w:b/>
                <w:bCs/>
                <w:sz w:val="22"/>
                <w:szCs w:val="22"/>
              </w:rPr>
            </w:pPr>
          </w:p>
        </w:tc>
      </w:tr>
      <w:tr w:rsidR="00870AF6" w:rsidRPr="006E6B32" w14:paraId="2125F4CB" w14:textId="77777777" w:rsidTr="00870AF6">
        <w:tc>
          <w:tcPr>
            <w:tcW w:w="754" w:type="dxa"/>
            <w:vAlign w:val="center"/>
          </w:tcPr>
          <w:p w14:paraId="4EA74A33" w14:textId="758894CF" w:rsidR="00870AF6" w:rsidRPr="006E6B32" w:rsidRDefault="00870AF6" w:rsidP="00870AF6">
            <w:pPr>
              <w:jc w:val="center"/>
              <w:rPr>
                <w:sz w:val="22"/>
                <w:szCs w:val="22"/>
              </w:rPr>
            </w:pPr>
            <w:r w:rsidRPr="006E6B32">
              <w:rPr>
                <w:sz w:val="22"/>
                <w:szCs w:val="22"/>
              </w:rPr>
              <w:t>1.9</w:t>
            </w:r>
          </w:p>
        </w:tc>
        <w:tc>
          <w:tcPr>
            <w:tcW w:w="5202" w:type="dxa"/>
            <w:vAlign w:val="center"/>
          </w:tcPr>
          <w:p w14:paraId="02D67666" w14:textId="77777777" w:rsidR="00870AF6" w:rsidRPr="006E6B32" w:rsidRDefault="00870AF6" w:rsidP="00870AF6">
            <w:pPr>
              <w:rPr>
                <w:sz w:val="22"/>
                <w:szCs w:val="22"/>
              </w:rPr>
            </w:pPr>
            <w:r w:rsidRPr="006E6B32">
              <w:rPr>
                <w:sz w:val="22"/>
                <w:szCs w:val="22"/>
              </w:rPr>
              <w:t xml:space="preserve">Certidão Negativa de Ações </w:t>
            </w:r>
            <w:r w:rsidRPr="006E6B32">
              <w:rPr>
                <w:b/>
                <w:bCs/>
                <w:sz w:val="22"/>
                <w:szCs w:val="22"/>
              </w:rPr>
              <w:t>CÍVEIS</w:t>
            </w:r>
            <w:r w:rsidRPr="006E6B32">
              <w:rPr>
                <w:sz w:val="22"/>
                <w:szCs w:val="22"/>
              </w:rPr>
              <w:t xml:space="preserve"> e </w:t>
            </w:r>
            <w:r w:rsidRPr="006E6B32">
              <w:rPr>
                <w:b/>
                <w:bCs/>
                <w:sz w:val="22"/>
                <w:szCs w:val="22"/>
              </w:rPr>
              <w:t>CRIMINAIS DA JUSTIÇA FEDERAL</w:t>
            </w:r>
            <w:r w:rsidRPr="006E6B32">
              <w:rPr>
                <w:sz w:val="22"/>
                <w:szCs w:val="22"/>
              </w:rPr>
              <w:t xml:space="preserve"> - EMITIDAS PELO SITE:</w:t>
            </w:r>
          </w:p>
          <w:p w14:paraId="7888E1CC" w14:textId="77777777" w:rsidR="00870AF6" w:rsidRPr="006E6B32" w:rsidRDefault="00870AF6" w:rsidP="00870AF6">
            <w:pPr>
              <w:rPr>
                <w:b/>
                <w:bCs/>
                <w:sz w:val="22"/>
                <w:szCs w:val="22"/>
                <w:u w:val="single"/>
              </w:rPr>
            </w:pPr>
            <w:r w:rsidRPr="006E6B32">
              <w:rPr>
                <w:b/>
                <w:bCs/>
                <w:sz w:val="22"/>
                <w:szCs w:val="22"/>
                <w:u w:val="single"/>
              </w:rPr>
              <w:t>https://www2.trf4.jus.br/trf4/</w:t>
            </w:r>
          </w:p>
          <w:p w14:paraId="364B3889" w14:textId="77777777" w:rsidR="00870AF6" w:rsidRPr="006E6B32" w:rsidRDefault="00870AF6" w:rsidP="00870AF6">
            <w:pPr>
              <w:rPr>
                <w:sz w:val="22"/>
                <w:szCs w:val="22"/>
              </w:rPr>
            </w:pPr>
            <w:r w:rsidRPr="006E6B32">
              <w:rPr>
                <w:b/>
                <w:bCs/>
                <w:sz w:val="22"/>
                <w:szCs w:val="22"/>
                <w:u w:val="single"/>
              </w:rPr>
              <w:t>processos/certidao/index.php</w:t>
            </w:r>
          </w:p>
        </w:tc>
        <w:tc>
          <w:tcPr>
            <w:tcW w:w="3031" w:type="dxa"/>
            <w:vAlign w:val="center"/>
          </w:tcPr>
          <w:p w14:paraId="7EC4C00D" w14:textId="77777777" w:rsidR="00870AF6" w:rsidRPr="006E6B32" w:rsidRDefault="00870AF6" w:rsidP="00870AF6">
            <w:pPr>
              <w:jc w:val="center"/>
              <w:rPr>
                <w:sz w:val="22"/>
                <w:szCs w:val="22"/>
              </w:rPr>
            </w:pPr>
            <w:r w:rsidRPr="006E6B32">
              <w:rPr>
                <w:sz w:val="22"/>
                <w:szCs w:val="22"/>
              </w:rPr>
              <w:t>01 Via Original de cada, expedida pelo site</w:t>
            </w:r>
          </w:p>
        </w:tc>
        <w:tc>
          <w:tcPr>
            <w:tcW w:w="551" w:type="dxa"/>
          </w:tcPr>
          <w:p w14:paraId="5D089C38" w14:textId="77777777" w:rsidR="00870AF6" w:rsidRPr="006E6B32" w:rsidRDefault="00870AF6" w:rsidP="00870AF6">
            <w:pPr>
              <w:jc w:val="center"/>
              <w:rPr>
                <w:b/>
                <w:bCs/>
                <w:sz w:val="22"/>
                <w:szCs w:val="22"/>
              </w:rPr>
            </w:pPr>
          </w:p>
        </w:tc>
        <w:tc>
          <w:tcPr>
            <w:tcW w:w="534" w:type="dxa"/>
          </w:tcPr>
          <w:p w14:paraId="2E5E06F5" w14:textId="77777777" w:rsidR="00870AF6" w:rsidRPr="006E6B32" w:rsidRDefault="00870AF6" w:rsidP="00870AF6">
            <w:pPr>
              <w:jc w:val="center"/>
              <w:rPr>
                <w:b/>
                <w:bCs/>
                <w:sz w:val="22"/>
                <w:szCs w:val="22"/>
              </w:rPr>
            </w:pPr>
          </w:p>
        </w:tc>
        <w:tc>
          <w:tcPr>
            <w:tcW w:w="654" w:type="dxa"/>
          </w:tcPr>
          <w:p w14:paraId="683DAD15" w14:textId="77777777" w:rsidR="00870AF6" w:rsidRPr="006E6B32" w:rsidRDefault="00870AF6" w:rsidP="00870AF6">
            <w:pPr>
              <w:jc w:val="center"/>
              <w:rPr>
                <w:b/>
                <w:bCs/>
                <w:sz w:val="22"/>
                <w:szCs w:val="22"/>
              </w:rPr>
            </w:pPr>
          </w:p>
        </w:tc>
      </w:tr>
      <w:tr w:rsidR="00870AF6" w:rsidRPr="006E6B32" w14:paraId="7DDC567A" w14:textId="77777777" w:rsidTr="00870AF6">
        <w:tc>
          <w:tcPr>
            <w:tcW w:w="754" w:type="dxa"/>
            <w:vAlign w:val="center"/>
          </w:tcPr>
          <w:p w14:paraId="482CD461" w14:textId="092ACAB1" w:rsidR="00870AF6" w:rsidRPr="006E6B32" w:rsidRDefault="00870AF6" w:rsidP="00870AF6">
            <w:pPr>
              <w:jc w:val="center"/>
              <w:rPr>
                <w:sz w:val="22"/>
                <w:szCs w:val="22"/>
              </w:rPr>
            </w:pPr>
            <w:r w:rsidRPr="006E6B32">
              <w:rPr>
                <w:sz w:val="22"/>
                <w:szCs w:val="22"/>
              </w:rPr>
              <w:t>1.10</w:t>
            </w:r>
          </w:p>
        </w:tc>
        <w:tc>
          <w:tcPr>
            <w:tcW w:w="5202" w:type="dxa"/>
            <w:vAlign w:val="center"/>
          </w:tcPr>
          <w:p w14:paraId="7ADC75C3" w14:textId="77777777" w:rsidR="00870AF6" w:rsidRPr="006E6B32" w:rsidRDefault="00870AF6" w:rsidP="00870AF6">
            <w:pPr>
              <w:rPr>
                <w:sz w:val="22"/>
                <w:szCs w:val="22"/>
              </w:rPr>
            </w:pPr>
            <w:r w:rsidRPr="006E6B32">
              <w:rPr>
                <w:sz w:val="22"/>
                <w:szCs w:val="22"/>
              </w:rPr>
              <w:t xml:space="preserve">Carteira Nacional de Habilitação – CNH, </w:t>
            </w:r>
            <w:r w:rsidRPr="006E6B32">
              <w:rPr>
                <w:b/>
                <w:bCs/>
                <w:sz w:val="22"/>
                <w:szCs w:val="22"/>
              </w:rPr>
              <w:t>QUANDO EXIGIDO PARA O CARGO</w:t>
            </w:r>
            <w:r w:rsidRPr="006E6B32">
              <w:rPr>
                <w:sz w:val="22"/>
                <w:szCs w:val="22"/>
              </w:rPr>
              <w:t>;</w:t>
            </w:r>
          </w:p>
        </w:tc>
        <w:tc>
          <w:tcPr>
            <w:tcW w:w="3031" w:type="dxa"/>
            <w:vAlign w:val="center"/>
          </w:tcPr>
          <w:p w14:paraId="769EA296" w14:textId="77777777" w:rsidR="00870AF6" w:rsidRPr="006E6B32" w:rsidRDefault="00870AF6" w:rsidP="00870AF6">
            <w:pPr>
              <w:jc w:val="center"/>
              <w:rPr>
                <w:sz w:val="22"/>
                <w:szCs w:val="22"/>
              </w:rPr>
            </w:pPr>
            <w:r w:rsidRPr="006E6B32">
              <w:rPr>
                <w:sz w:val="22"/>
                <w:szCs w:val="22"/>
              </w:rPr>
              <w:t>01 Cópia Legível Frente/Verso</w:t>
            </w:r>
          </w:p>
        </w:tc>
        <w:tc>
          <w:tcPr>
            <w:tcW w:w="551" w:type="dxa"/>
          </w:tcPr>
          <w:p w14:paraId="3ED0524C" w14:textId="77777777" w:rsidR="00870AF6" w:rsidRPr="006E6B32" w:rsidRDefault="00870AF6" w:rsidP="00870AF6">
            <w:pPr>
              <w:jc w:val="center"/>
              <w:rPr>
                <w:b/>
                <w:bCs/>
                <w:sz w:val="22"/>
                <w:szCs w:val="22"/>
              </w:rPr>
            </w:pPr>
          </w:p>
        </w:tc>
        <w:tc>
          <w:tcPr>
            <w:tcW w:w="534" w:type="dxa"/>
          </w:tcPr>
          <w:p w14:paraId="58F2068C" w14:textId="77777777" w:rsidR="00870AF6" w:rsidRPr="006E6B32" w:rsidRDefault="00870AF6" w:rsidP="00870AF6">
            <w:pPr>
              <w:jc w:val="center"/>
              <w:rPr>
                <w:b/>
                <w:bCs/>
                <w:sz w:val="22"/>
                <w:szCs w:val="22"/>
              </w:rPr>
            </w:pPr>
          </w:p>
        </w:tc>
        <w:tc>
          <w:tcPr>
            <w:tcW w:w="654" w:type="dxa"/>
          </w:tcPr>
          <w:p w14:paraId="57F21A00" w14:textId="77777777" w:rsidR="00870AF6" w:rsidRPr="006E6B32" w:rsidRDefault="00870AF6" w:rsidP="00870AF6">
            <w:pPr>
              <w:jc w:val="center"/>
              <w:rPr>
                <w:b/>
                <w:bCs/>
                <w:sz w:val="22"/>
                <w:szCs w:val="22"/>
              </w:rPr>
            </w:pPr>
          </w:p>
        </w:tc>
      </w:tr>
      <w:tr w:rsidR="00870AF6" w:rsidRPr="006E6B32" w14:paraId="5FDD35E0" w14:textId="77777777" w:rsidTr="00870AF6">
        <w:tc>
          <w:tcPr>
            <w:tcW w:w="754" w:type="dxa"/>
            <w:vAlign w:val="center"/>
          </w:tcPr>
          <w:p w14:paraId="08EE766B" w14:textId="4CD6F93A" w:rsidR="00870AF6" w:rsidRPr="006E6B32" w:rsidRDefault="00870AF6" w:rsidP="00870AF6">
            <w:pPr>
              <w:jc w:val="center"/>
              <w:rPr>
                <w:sz w:val="22"/>
                <w:szCs w:val="22"/>
              </w:rPr>
            </w:pPr>
            <w:r w:rsidRPr="006E6B32">
              <w:rPr>
                <w:sz w:val="22"/>
                <w:szCs w:val="22"/>
              </w:rPr>
              <w:t>1.11</w:t>
            </w:r>
          </w:p>
        </w:tc>
        <w:tc>
          <w:tcPr>
            <w:tcW w:w="5202" w:type="dxa"/>
            <w:vAlign w:val="center"/>
          </w:tcPr>
          <w:p w14:paraId="3F419028" w14:textId="77777777" w:rsidR="00870AF6" w:rsidRPr="006E6B32" w:rsidRDefault="00870AF6" w:rsidP="00870AF6">
            <w:pPr>
              <w:rPr>
                <w:sz w:val="22"/>
                <w:szCs w:val="22"/>
              </w:rPr>
            </w:pPr>
            <w:r w:rsidRPr="006E6B32">
              <w:rPr>
                <w:sz w:val="22"/>
                <w:szCs w:val="22"/>
              </w:rPr>
              <w:t xml:space="preserve">Extrato da CONSULTA PONTUAÇÃO da CNH - </w:t>
            </w:r>
            <w:r w:rsidRPr="006E6B32">
              <w:rPr>
                <w:b/>
                <w:bCs/>
                <w:sz w:val="22"/>
                <w:szCs w:val="22"/>
                <w:u w:val="single"/>
              </w:rPr>
              <w:t>PARA OS CARGOS QUE EXIGIREM CNH -</w:t>
            </w:r>
            <w:r w:rsidRPr="006E6B32">
              <w:rPr>
                <w:sz w:val="22"/>
                <w:szCs w:val="22"/>
              </w:rPr>
              <w:t xml:space="preserve"> SITE PARA CONSULTA:</w:t>
            </w:r>
          </w:p>
          <w:p w14:paraId="51442B97" w14:textId="77777777" w:rsidR="00870AF6" w:rsidRPr="006E6B32" w:rsidRDefault="00870AF6" w:rsidP="00870AF6">
            <w:pPr>
              <w:rPr>
                <w:b/>
                <w:bCs/>
                <w:sz w:val="22"/>
                <w:szCs w:val="22"/>
                <w:u w:val="single"/>
              </w:rPr>
            </w:pPr>
            <w:r w:rsidRPr="006E6B32">
              <w:rPr>
                <w:b/>
                <w:bCs/>
                <w:sz w:val="22"/>
                <w:szCs w:val="22"/>
                <w:u w:val="single"/>
              </w:rPr>
              <w:t>https://servicos.detran.sc.gov.br/consulta-pontuacao</w:t>
            </w:r>
          </w:p>
        </w:tc>
        <w:tc>
          <w:tcPr>
            <w:tcW w:w="3031" w:type="dxa"/>
            <w:vAlign w:val="center"/>
          </w:tcPr>
          <w:p w14:paraId="3F49309F" w14:textId="77777777" w:rsidR="00870AF6" w:rsidRPr="006E6B32" w:rsidRDefault="00870AF6" w:rsidP="00870AF6">
            <w:pPr>
              <w:jc w:val="center"/>
              <w:rPr>
                <w:sz w:val="22"/>
                <w:szCs w:val="22"/>
              </w:rPr>
            </w:pPr>
            <w:r w:rsidRPr="006E6B32">
              <w:rPr>
                <w:sz w:val="22"/>
                <w:szCs w:val="22"/>
              </w:rPr>
              <w:t>01 Cópia Legível da Impressão da Consulta</w:t>
            </w:r>
          </w:p>
        </w:tc>
        <w:tc>
          <w:tcPr>
            <w:tcW w:w="551" w:type="dxa"/>
          </w:tcPr>
          <w:p w14:paraId="75DB2BC2" w14:textId="77777777" w:rsidR="00870AF6" w:rsidRPr="006E6B32" w:rsidRDefault="00870AF6" w:rsidP="00870AF6">
            <w:pPr>
              <w:jc w:val="center"/>
              <w:rPr>
                <w:b/>
                <w:bCs/>
                <w:sz w:val="22"/>
                <w:szCs w:val="22"/>
              </w:rPr>
            </w:pPr>
          </w:p>
        </w:tc>
        <w:tc>
          <w:tcPr>
            <w:tcW w:w="534" w:type="dxa"/>
          </w:tcPr>
          <w:p w14:paraId="742AB62C" w14:textId="77777777" w:rsidR="00870AF6" w:rsidRPr="006E6B32" w:rsidRDefault="00870AF6" w:rsidP="00870AF6">
            <w:pPr>
              <w:jc w:val="center"/>
              <w:rPr>
                <w:b/>
                <w:bCs/>
                <w:sz w:val="22"/>
                <w:szCs w:val="22"/>
              </w:rPr>
            </w:pPr>
          </w:p>
        </w:tc>
        <w:tc>
          <w:tcPr>
            <w:tcW w:w="654" w:type="dxa"/>
          </w:tcPr>
          <w:p w14:paraId="259BAA33" w14:textId="77777777" w:rsidR="00870AF6" w:rsidRPr="006E6B32" w:rsidRDefault="00870AF6" w:rsidP="00870AF6">
            <w:pPr>
              <w:jc w:val="center"/>
              <w:rPr>
                <w:b/>
                <w:bCs/>
                <w:sz w:val="22"/>
                <w:szCs w:val="22"/>
              </w:rPr>
            </w:pPr>
          </w:p>
        </w:tc>
      </w:tr>
      <w:tr w:rsidR="00870AF6" w:rsidRPr="006E6B32" w14:paraId="4EFBD2DE" w14:textId="77777777" w:rsidTr="00870AF6">
        <w:tc>
          <w:tcPr>
            <w:tcW w:w="754" w:type="dxa"/>
            <w:vAlign w:val="center"/>
          </w:tcPr>
          <w:p w14:paraId="00B193FD" w14:textId="6E24175C" w:rsidR="00870AF6" w:rsidRPr="006E6B32" w:rsidRDefault="00870AF6" w:rsidP="00870AF6">
            <w:pPr>
              <w:jc w:val="center"/>
              <w:rPr>
                <w:sz w:val="22"/>
                <w:szCs w:val="22"/>
              </w:rPr>
            </w:pPr>
            <w:r w:rsidRPr="006E6B32">
              <w:rPr>
                <w:sz w:val="22"/>
                <w:szCs w:val="22"/>
              </w:rPr>
              <w:t>1.12</w:t>
            </w:r>
          </w:p>
        </w:tc>
        <w:tc>
          <w:tcPr>
            <w:tcW w:w="5202" w:type="dxa"/>
            <w:vAlign w:val="center"/>
          </w:tcPr>
          <w:p w14:paraId="3787110D" w14:textId="77777777" w:rsidR="00870AF6" w:rsidRPr="006E6B32" w:rsidRDefault="00870AF6" w:rsidP="00870AF6">
            <w:pPr>
              <w:rPr>
                <w:sz w:val="22"/>
                <w:szCs w:val="22"/>
              </w:rPr>
            </w:pPr>
            <w:r w:rsidRPr="006E6B32">
              <w:rPr>
                <w:sz w:val="22"/>
                <w:szCs w:val="22"/>
              </w:rPr>
              <w:t>Comprovante de Escolaridade Ensino Fundamental/Médio conforme exigido pelo cargo (original ou cópia devidamente autenticada);</w:t>
            </w:r>
          </w:p>
        </w:tc>
        <w:tc>
          <w:tcPr>
            <w:tcW w:w="3031" w:type="dxa"/>
            <w:vAlign w:val="center"/>
          </w:tcPr>
          <w:p w14:paraId="53A5E5C8" w14:textId="77777777" w:rsidR="00870AF6" w:rsidRPr="006E6B32" w:rsidRDefault="00870AF6" w:rsidP="00870AF6">
            <w:pPr>
              <w:jc w:val="center"/>
              <w:rPr>
                <w:sz w:val="22"/>
                <w:szCs w:val="22"/>
              </w:rPr>
            </w:pPr>
            <w:r w:rsidRPr="006E6B32">
              <w:rPr>
                <w:sz w:val="22"/>
                <w:szCs w:val="22"/>
              </w:rPr>
              <w:t>01 Cópia Legível</w:t>
            </w:r>
          </w:p>
        </w:tc>
        <w:tc>
          <w:tcPr>
            <w:tcW w:w="551" w:type="dxa"/>
          </w:tcPr>
          <w:p w14:paraId="1E6D0898" w14:textId="77777777" w:rsidR="00870AF6" w:rsidRPr="006E6B32" w:rsidRDefault="00870AF6" w:rsidP="00870AF6">
            <w:pPr>
              <w:jc w:val="center"/>
              <w:rPr>
                <w:b/>
                <w:bCs/>
                <w:sz w:val="22"/>
                <w:szCs w:val="22"/>
              </w:rPr>
            </w:pPr>
          </w:p>
        </w:tc>
        <w:tc>
          <w:tcPr>
            <w:tcW w:w="534" w:type="dxa"/>
          </w:tcPr>
          <w:p w14:paraId="57EF6803" w14:textId="77777777" w:rsidR="00870AF6" w:rsidRPr="006E6B32" w:rsidRDefault="00870AF6" w:rsidP="00870AF6">
            <w:pPr>
              <w:jc w:val="center"/>
              <w:rPr>
                <w:b/>
                <w:bCs/>
                <w:sz w:val="22"/>
                <w:szCs w:val="22"/>
              </w:rPr>
            </w:pPr>
          </w:p>
        </w:tc>
        <w:tc>
          <w:tcPr>
            <w:tcW w:w="654" w:type="dxa"/>
          </w:tcPr>
          <w:p w14:paraId="16762F28" w14:textId="77777777" w:rsidR="00870AF6" w:rsidRPr="006E6B32" w:rsidRDefault="00870AF6" w:rsidP="00870AF6">
            <w:pPr>
              <w:jc w:val="center"/>
              <w:rPr>
                <w:b/>
                <w:bCs/>
                <w:sz w:val="22"/>
                <w:szCs w:val="22"/>
              </w:rPr>
            </w:pPr>
          </w:p>
        </w:tc>
      </w:tr>
      <w:tr w:rsidR="00870AF6" w:rsidRPr="006E6B32" w14:paraId="0949A571" w14:textId="77777777" w:rsidTr="00870AF6">
        <w:tc>
          <w:tcPr>
            <w:tcW w:w="754" w:type="dxa"/>
            <w:vAlign w:val="center"/>
          </w:tcPr>
          <w:p w14:paraId="33F5F7AB" w14:textId="77777777" w:rsidR="00870AF6" w:rsidRPr="006E6B32" w:rsidRDefault="00870AF6" w:rsidP="00870AF6">
            <w:pPr>
              <w:jc w:val="center"/>
              <w:rPr>
                <w:sz w:val="22"/>
                <w:szCs w:val="22"/>
              </w:rPr>
            </w:pPr>
            <w:r w:rsidRPr="006E6B32">
              <w:rPr>
                <w:sz w:val="22"/>
                <w:szCs w:val="22"/>
              </w:rPr>
              <w:t>1.13</w:t>
            </w:r>
          </w:p>
          <w:p w14:paraId="2DD57779" w14:textId="79A116D6" w:rsidR="00870AF6" w:rsidRPr="006E6B32" w:rsidRDefault="00870AF6" w:rsidP="00870AF6">
            <w:pPr>
              <w:jc w:val="center"/>
              <w:rPr>
                <w:sz w:val="22"/>
                <w:szCs w:val="22"/>
              </w:rPr>
            </w:pPr>
          </w:p>
        </w:tc>
        <w:tc>
          <w:tcPr>
            <w:tcW w:w="5202" w:type="dxa"/>
            <w:vAlign w:val="center"/>
          </w:tcPr>
          <w:p w14:paraId="71553B37" w14:textId="77777777" w:rsidR="00870AF6" w:rsidRPr="006E6B32" w:rsidRDefault="00870AF6" w:rsidP="00870AF6">
            <w:pPr>
              <w:rPr>
                <w:sz w:val="22"/>
                <w:szCs w:val="22"/>
              </w:rPr>
            </w:pPr>
            <w:r w:rsidRPr="006E6B32">
              <w:rPr>
                <w:sz w:val="22"/>
                <w:szCs w:val="22"/>
              </w:rPr>
              <w:t>Comprovante de escolaridade exigida para o cargo Ensino superior, Diploma de formação especifica, (original ou cópia devidamente autenticada);</w:t>
            </w:r>
          </w:p>
        </w:tc>
        <w:tc>
          <w:tcPr>
            <w:tcW w:w="3031" w:type="dxa"/>
            <w:vAlign w:val="center"/>
          </w:tcPr>
          <w:p w14:paraId="6DCD9A26" w14:textId="77777777" w:rsidR="00870AF6" w:rsidRPr="006E6B32" w:rsidRDefault="00870AF6" w:rsidP="00870AF6">
            <w:pPr>
              <w:jc w:val="center"/>
              <w:rPr>
                <w:sz w:val="22"/>
                <w:szCs w:val="22"/>
              </w:rPr>
            </w:pPr>
            <w:r w:rsidRPr="006E6B32">
              <w:rPr>
                <w:sz w:val="22"/>
                <w:szCs w:val="22"/>
              </w:rPr>
              <w:t>01 Cópia Legível Frente/Verso</w:t>
            </w:r>
          </w:p>
        </w:tc>
        <w:tc>
          <w:tcPr>
            <w:tcW w:w="551" w:type="dxa"/>
          </w:tcPr>
          <w:p w14:paraId="039F96AC" w14:textId="77777777" w:rsidR="00870AF6" w:rsidRPr="006E6B32" w:rsidRDefault="00870AF6" w:rsidP="00870AF6">
            <w:pPr>
              <w:jc w:val="center"/>
              <w:rPr>
                <w:b/>
                <w:bCs/>
                <w:sz w:val="22"/>
                <w:szCs w:val="22"/>
              </w:rPr>
            </w:pPr>
          </w:p>
        </w:tc>
        <w:tc>
          <w:tcPr>
            <w:tcW w:w="534" w:type="dxa"/>
          </w:tcPr>
          <w:p w14:paraId="1C64097F" w14:textId="77777777" w:rsidR="00870AF6" w:rsidRPr="006E6B32" w:rsidRDefault="00870AF6" w:rsidP="00870AF6">
            <w:pPr>
              <w:jc w:val="center"/>
              <w:rPr>
                <w:b/>
                <w:bCs/>
                <w:sz w:val="22"/>
                <w:szCs w:val="22"/>
              </w:rPr>
            </w:pPr>
          </w:p>
        </w:tc>
        <w:tc>
          <w:tcPr>
            <w:tcW w:w="654" w:type="dxa"/>
          </w:tcPr>
          <w:p w14:paraId="44CD0BC7" w14:textId="77777777" w:rsidR="00870AF6" w:rsidRPr="006E6B32" w:rsidRDefault="00870AF6" w:rsidP="00870AF6">
            <w:pPr>
              <w:jc w:val="center"/>
              <w:rPr>
                <w:b/>
                <w:bCs/>
                <w:sz w:val="22"/>
                <w:szCs w:val="22"/>
              </w:rPr>
            </w:pPr>
          </w:p>
        </w:tc>
      </w:tr>
      <w:tr w:rsidR="00870AF6" w:rsidRPr="006E6B32" w14:paraId="13235F0B" w14:textId="77777777" w:rsidTr="00870AF6">
        <w:tc>
          <w:tcPr>
            <w:tcW w:w="754" w:type="dxa"/>
            <w:vAlign w:val="center"/>
          </w:tcPr>
          <w:p w14:paraId="695C92DA" w14:textId="5A3F972D" w:rsidR="00870AF6" w:rsidRPr="006E6B32" w:rsidRDefault="00870AF6" w:rsidP="00870AF6">
            <w:pPr>
              <w:jc w:val="center"/>
              <w:rPr>
                <w:sz w:val="22"/>
                <w:szCs w:val="22"/>
              </w:rPr>
            </w:pPr>
            <w:r w:rsidRPr="006E6B32">
              <w:rPr>
                <w:sz w:val="22"/>
                <w:szCs w:val="22"/>
              </w:rPr>
              <w:t>1.14</w:t>
            </w:r>
          </w:p>
        </w:tc>
        <w:tc>
          <w:tcPr>
            <w:tcW w:w="5202" w:type="dxa"/>
            <w:vAlign w:val="center"/>
          </w:tcPr>
          <w:p w14:paraId="1F7A94E2" w14:textId="77777777" w:rsidR="00870AF6" w:rsidRPr="006E6B32" w:rsidRDefault="00870AF6" w:rsidP="00870AF6">
            <w:pPr>
              <w:rPr>
                <w:sz w:val="22"/>
                <w:szCs w:val="22"/>
              </w:rPr>
            </w:pPr>
            <w:r w:rsidRPr="006E6B32">
              <w:rPr>
                <w:sz w:val="22"/>
                <w:szCs w:val="22"/>
              </w:rPr>
              <w:t>Quando exigido para o cargo, comprovante de habilitação em órgão profissional e/ou cópia da Carteira de Registro nos conselhos, devidamente acompanhada da certidão de situação de regularidade;</w:t>
            </w:r>
          </w:p>
        </w:tc>
        <w:tc>
          <w:tcPr>
            <w:tcW w:w="3031" w:type="dxa"/>
            <w:vAlign w:val="center"/>
          </w:tcPr>
          <w:p w14:paraId="3CAE53DB" w14:textId="77777777" w:rsidR="00870AF6" w:rsidRPr="006E6B32" w:rsidRDefault="00870AF6" w:rsidP="00870AF6">
            <w:pPr>
              <w:jc w:val="center"/>
              <w:rPr>
                <w:sz w:val="22"/>
                <w:szCs w:val="22"/>
              </w:rPr>
            </w:pPr>
            <w:r w:rsidRPr="006E6B32">
              <w:rPr>
                <w:sz w:val="22"/>
                <w:szCs w:val="22"/>
              </w:rPr>
              <w:t>01 Cópia Legível Frente/Verso</w:t>
            </w:r>
          </w:p>
        </w:tc>
        <w:tc>
          <w:tcPr>
            <w:tcW w:w="551" w:type="dxa"/>
          </w:tcPr>
          <w:p w14:paraId="06D3C36A" w14:textId="77777777" w:rsidR="00870AF6" w:rsidRPr="006E6B32" w:rsidRDefault="00870AF6" w:rsidP="00870AF6">
            <w:pPr>
              <w:jc w:val="center"/>
              <w:rPr>
                <w:b/>
                <w:bCs/>
                <w:sz w:val="22"/>
                <w:szCs w:val="22"/>
              </w:rPr>
            </w:pPr>
          </w:p>
        </w:tc>
        <w:tc>
          <w:tcPr>
            <w:tcW w:w="534" w:type="dxa"/>
          </w:tcPr>
          <w:p w14:paraId="04FC7E98" w14:textId="77777777" w:rsidR="00870AF6" w:rsidRPr="006E6B32" w:rsidRDefault="00870AF6" w:rsidP="00870AF6">
            <w:pPr>
              <w:jc w:val="center"/>
              <w:rPr>
                <w:b/>
                <w:bCs/>
                <w:sz w:val="22"/>
                <w:szCs w:val="22"/>
              </w:rPr>
            </w:pPr>
          </w:p>
        </w:tc>
        <w:tc>
          <w:tcPr>
            <w:tcW w:w="654" w:type="dxa"/>
          </w:tcPr>
          <w:p w14:paraId="659152D3" w14:textId="77777777" w:rsidR="00870AF6" w:rsidRPr="006E6B32" w:rsidRDefault="00870AF6" w:rsidP="00870AF6">
            <w:pPr>
              <w:jc w:val="center"/>
              <w:rPr>
                <w:b/>
                <w:bCs/>
                <w:sz w:val="22"/>
                <w:szCs w:val="22"/>
              </w:rPr>
            </w:pPr>
          </w:p>
        </w:tc>
      </w:tr>
      <w:tr w:rsidR="00870AF6" w:rsidRPr="006E6B32" w14:paraId="70ADDF71" w14:textId="77777777" w:rsidTr="00870AF6">
        <w:tc>
          <w:tcPr>
            <w:tcW w:w="754" w:type="dxa"/>
            <w:vAlign w:val="center"/>
          </w:tcPr>
          <w:p w14:paraId="4F01DC2C" w14:textId="53A32DA8" w:rsidR="00870AF6" w:rsidRPr="006E6B32" w:rsidRDefault="00870AF6" w:rsidP="00870AF6">
            <w:pPr>
              <w:jc w:val="center"/>
              <w:rPr>
                <w:sz w:val="22"/>
                <w:szCs w:val="22"/>
              </w:rPr>
            </w:pPr>
            <w:r w:rsidRPr="006E6B32">
              <w:rPr>
                <w:sz w:val="22"/>
                <w:szCs w:val="22"/>
              </w:rPr>
              <w:t>1.15</w:t>
            </w:r>
          </w:p>
        </w:tc>
        <w:tc>
          <w:tcPr>
            <w:tcW w:w="5202" w:type="dxa"/>
            <w:vAlign w:val="center"/>
          </w:tcPr>
          <w:p w14:paraId="15686026" w14:textId="77777777" w:rsidR="00870AF6" w:rsidRPr="006E6B32" w:rsidRDefault="00870AF6" w:rsidP="00870AF6">
            <w:pPr>
              <w:rPr>
                <w:sz w:val="22"/>
                <w:szCs w:val="22"/>
              </w:rPr>
            </w:pPr>
            <w:r w:rsidRPr="006E6B32">
              <w:rPr>
                <w:sz w:val="22"/>
                <w:szCs w:val="22"/>
              </w:rPr>
              <w:t>Carteira de Trabalho – CTPS;</w:t>
            </w:r>
          </w:p>
        </w:tc>
        <w:tc>
          <w:tcPr>
            <w:tcW w:w="3031" w:type="dxa"/>
            <w:vAlign w:val="center"/>
          </w:tcPr>
          <w:p w14:paraId="603D5550" w14:textId="77777777" w:rsidR="00870AF6" w:rsidRPr="006E6B32" w:rsidRDefault="00870AF6" w:rsidP="00870AF6">
            <w:pPr>
              <w:jc w:val="center"/>
              <w:rPr>
                <w:sz w:val="22"/>
                <w:szCs w:val="22"/>
              </w:rPr>
            </w:pPr>
            <w:r w:rsidRPr="006E6B32">
              <w:rPr>
                <w:sz w:val="22"/>
                <w:szCs w:val="22"/>
              </w:rPr>
              <w:t>01 Cópia Legível da Página dados do titular com foto Frente/Verso</w:t>
            </w:r>
          </w:p>
        </w:tc>
        <w:tc>
          <w:tcPr>
            <w:tcW w:w="551" w:type="dxa"/>
          </w:tcPr>
          <w:p w14:paraId="2BFED127" w14:textId="77777777" w:rsidR="00870AF6" w:rsidRPr="006E6B32" w:rsidRDefault="00870AF6" w:rsidP="00870AF6">
            <w:pPr>
              <w:jc w:val="center"/>
              <w:rPr>
                <w:b/>
                <w:bCs/>
                <w:sz w:val="22"/>
                <w:szCs w:val="22"/>
              </w:rPr>
            </w:pPr>
          </w:p>
        </w:tc>
        <w:tc>
          <w:tcPr>
            <w:tcW w:w="534" w:type="dxa"/>
          </w:tcPr>
          <w:p w14:paraId="69AA9F01" w14:textId="77777777" w:rsidR="00870AF6" w:rsidRPr="006E6B32" w:rsidRDefault="00870AF6" w:rsidP="00870AF6">
            <w:pPr>
              <w:jc w:val="center"/>
              <w:rPr>
                <w:b/>
                <w:bCs/>
                <w:sz w:val="22"/>
                <w:szCs w:val="22"/>
              </w:rPr>
            </w:pPr>
          </w:p>
        </w:tc>
        <w:tc>
          <w:tcPr>
            <w:tcW w:w="654" w:type="dxa"/>
          </w:tcPr>
          <w:p w14:paraId="51A2E166" w14:textId="77777777" w:rsidR="00870AF6" w:rsidRPr="006E6B32" w:rsidRDefault="00870AF6" w:rsidP="00870AF6">
            <w:pPr>
              <w:jc w:val="center"/>
              <w:rPr>
                <w:b/>
                <w:bCs/>
                <w:sz w:val="22"/>
                <w:szCs w:val="22"/>
              </w:rPr>
            </w:pPr>
          </w:p>
        </w:tc>
      </w:tr>
      <w:tr w:rsidR="00870AF6" w:rsidRPr="006E6B32" w14:paraId="1D6D28BB" w14:textId="77777777" w:rsidTr="00870AF6">
        <w:tc>
          <w:tcPr>
            <w:tcW w:w="754" w:type="dxa"/>
            <w:vAlign w:val="center"/>
          </w:tcPr>
          <w:p w14:paraId="5961E6A3" w14:textId="5544E825" w:rsidR="00870AF6" w:rsidRPr="006E6B32" w:rsidRDefault="00870AF6" w:rsidP="00870AF6">
            <w:pPr>
              <w:jc w:val="center"/>
              <w:rPr>
                <w:sz w:val="22"/>
                <w:szCs w:val="22"/>
              </w:rPr>
            </w:pPr>
            <w:r w:rsidRPr="006E6B32">
              <w:rPr>
                <w:sz w:val="22"/>
                <w:szCs w:val="22"/>
              </w:rPr>
              <w:t>1.16</w:t>
            </w:r>
          </w:p>
        </w:tc>
        <w:tc>
          <w:tcPr>
            <w:tcW w:w="5202" w:type="dxa"/>
            <w:vAlign w:val="center"/>
          </w:tcPr>
          <w:p w14:paraId="1BD9ED55" w14:textId="77777777" w:rsidR="00870AF6" w:rsidRPr="006E6B32" w:rsidRDefault="00870AF6" w:rsidP="00870AF6">
            <w:pPr>
              <w:rPr>
                <w:sz w:val="22"/>
                <w:szCs w:val="22"/>
              </w:rPr>
            </w:pPr>
            <w:r w:rsidRPr="006E6B32">
              <w:rPr>
                <w:sz w:val="22"/>
                <w:szCs w:val="22"/>
              </w:rPr>
              <w:t>Carteira de Trabalho Digital – CTD – Quando não possuir a Carteira de Trabalho física;</w:t>
            </w:r>
          </w:p>
        </w:tc>
        <w:tc>
          <w:tcPr>
            <w:tcW w:w="3031" w:type="dxa"/>
            <w:vAlign w:val="center"/>
          </w:tcPr>
          <w:p w14:paraId="1272A1DC" w14:textId="77777777" w:rsidR="00870AF6" w:rsidRPr="006E6B32" w:rsidRDefault="00870AF6" w:rsidP="00870AF6">
            <w:pPr>
              <w:jc w:val="center"/>
              <w:rPr>
                <w:sz w:val="22"/>
                <w:szCs w:val="22"/>
              </w:rPr>
            </w:pPr>
            <w:r w:rsidRPr="006E6B32">
              <w:rPr>
                <w:sz w:val="22"/>
                <w:szCs w:val="22"/>
              </w:rPr>
              <w:t>01 Cópia Legível com todos os Dados Pessoais</w:t>
            </w:r>
          </w:p>
        </w:tc>
        <w:tc>
          <w:tcPr>
            <w:tcW w:w="551" w:type="dxa"/>
          </w:tcPr>
          <w:p w14:paraId="52B82F71" w14:textId="77777777" w:rsidR="00870AF6" w:rsidRPr="006E6B32" w:rsidRDefault="00870AF6" w:rsidP="00870AF6">
            <w:pPr>
              <w:jc w:val="center"/>
              <w:rPr>
                <w:b/>
                <w:bCs/>
                <w:sz w:val="22"/>
                <w:szCs w:val="22"/>
              </w:rPr>
            </w:pPr>
          </w:p>
        </w:tc>
        <w:tc>
          <w:tcPr>
            <w:tcW w:w="534" w:type="dxa"/>
          </w:tcPr>
          <w:p w14:paraId="7F00D691" w14:textId="77777777" w:rsidR="00870AF6" w:rsidRPr="006E6B32" w:rsidRDefault="00870AF6" w:rsidP="00870AF6">
            <w:pPr>
              <w:jc w:val="center"/>
              <w:rPr>
                <w:b/>
                <w:bCs/>
                <w:sz w:val="22"/>
                <w:szCs w:val="22"/>
              </w:rPr>
            </w:pPr>
          </w:p>
        </w:tc>
        <w:tc>
          <w:tcPr>
            <w:tcW w:w="654" w:type="dxa"/>
          </w:tcPr>
          <w:p w14:paraId="5E3474AE" w14:textId="77777777" w:rsidR="00870AF6" w:rsidRPr="006E6B32" w:rsidRDefault="00870AF6" w:rsidP="00870AF6">
            <w:pPr>
              <w:jc w:val="center"/>
              <w:rPr>
                <w:b/>
                <w:bCs/>
                <w:sz w:val="22"/>
                <w:szCs w:val="22"/>
              </w:rPr>
            </w:pPr>
          </w:p>
        </w:tc>
      </w:tr>
      <w:tr w:rsidR="00870AF6" w:rsidRPr="006E6B32" w14:paraId="359FE18B" w14:textId="77777777" w:rsidTr="00870AF6">
        <w:tc>
          <w:tcPr>
            <w:tcW w:w="754" w:type="dxa"/>
            <w:vAlign w:val="center"/>
          </w:tcPr>
          <w:p w14:paraId="7FC04886" w14:textId="18AA57DD" w:rsidR="00870AF6" w:rsidRPr="006E6B32" w:rsidRDefault="00870AF6" w:rsidP="00870AF6">
            <w:pPr>
              <w:jc w:val="center"/>
              <w:rPr>
                <w:sz w:val="22"/>
                <w:szCs w:val="22"/>
              </w:rPr>
            </w:pPr>
            <w:r w:rsidRPr="006E6B32">
              <w:rPr>
                <w:sz w:val="22"/>
                <w:szCs w:val="22"/>
              </w:rPr>
              <w:t>1.17</w:t>
            </w:r>
          </w:p>
        </w:tc>
        <w:tc>
          <w:tcPr>
            <w:tcW w:w="5202" w:type="dxa"/>
            <w:vAlign w:val="center"/>
          </w:tcPr>
          <w:p w14:paraId="0EAB3E89" w14:textId="77777777" w:rsidR="00870AF6" w:rsidRPr="006E6B32" w:rsidRDefault="00870AF6" w:rsidP="00870AF6">
            <w:pPr>
              <w:rPr>
                <w:sz w:val="22"/>
                <w:szCs w:val="22"/>
              </w:rPr>
            </w:pPr>
            <w:r w:rsidRPr="006E6B32">
              <w:rPr>
                <w:sz w:val="22"/>
                <w:szCs w:val="22"/>
              </w:rPr>
              <w:t>NIS (NIT/PIS/PASEP);</w:t>
            </w:r>
          </w:p>
        </w:tc>
        <w:tc>
          <w:tcPr>
            <w:tcW w:w="3031" w:type="dxa"/>
            <w:vAlign w:val="center"/>
          </w:tcPr>
          <w:p w14:paraId="5A8AB900" w14:textId="77777777" w:rsidR="00870AF6" w:rsidRPr="006E6B32" w:rsidRDefault="00870AF6" w:rsidP="00870AF6">
            <w:pPr>
              <w:jc w:val="center"/>
              <w:rPr>
                <w:sz w:val="22"/>
                <w:szCs w:val="22"/>
              </w:rPr>
            </w:pPr>
            <w:r w:rsidRPr="006E6B32">
              <w:rPr>
                <w:sz w:val="22"/>
                <w:szCs w:val="22"/>
              </w:rPr>
              <w:t>01 Cópia Legível (se estiver anotado na CTPS, não é necessário</w:t>
            </w:r>
          </w:p>
        </w:tc>
        <w:tc>
          <w:tcPr>
            <w:tcW w:w="551" w:type="dxa"/>
          </w:tcPr>
          <w:p w14:paraId="16E82DCA" w14:textId="77777777" w:rsidR="00870AF6" w:rsidRPr="006E6B32" w:rsidRDefault="00870AF6" w:rsidP="00870AF6">
            <w:pPr>
              <w:jc w:val="center"/>
              <w:rPr>
                <w:b/>
                <w:bCs/>
                <w:sz w:val="22"/>
                <w:szCs w:val="22"/>
              </w:rPr>
            </w:pPr>
          </w:p>
        </w:tc>
        <w:tc>
          <w:tcPr>
            <w:tcW w:w="534" w:type="dxa"/>
          </w:tcPr>
          <w:p w14:paraId="64314A5D" w14:textId="77777777" w:rsidR="00870AF6" w:rsidRPr="006E6B32" w:rsidRDefault="00870AF6" w:rsidP="00870AF6">
            <w:pPr>
              <w:jc w:val="center"/>
              <w:rPr>
                <w:b/>
                <w:bCs/>
                <w:sz w:val="22"/>
                <w:szCs w:val="22"/>
              </w:rPr>
            </w:pPr>
          </w:p>
        </w:tc>
        <w:tc>
          <w:tcPr>
            <w:tcW w:w="654" w:type="dxa"/>
          </w:tcPr>
          <w:p w14:paraId="51FEC387" w14:textId="77777777" w:rsidR="00870AF6" w:rsidRPr="006E6B32" w:rsidRDefault="00870AF6" w:rsidP="00870AF6">
            <w:pPr>
              <w:jc w:val="center"/>
              <w:rPr>
                <w:b/>
                <w:bCs/>
                <w:sz w:val="22"/>
                <w:szCs w:val="22"/>
              </w:rPr>
            </w:pPr>
          </w:p>
        </w:tc>
      </w:tr>
      <w:tr w:rsidR="00870AF6" w:rsidRPr="006E6B32" w14:paraId="4CFEADF6" w14:textId="77777777" w:rsidTr="00870AF6">
        <w:tc>
          <w:tcPr>
            <w:tcW w:w="754" w:type="dxa"/>
            <w:vAlign w:val="center"/>
          </w:tcPr>
          <w:p w14:paraId="519C609F" w14:textId="50610B6D" w:rsidR="00870AF6" w:rsidRPr="006E6B32" w:rsidRDefault="00870AF6" w:rsidP="00870AF6">
            <w:pPr>
              <w:jc w:val="center"/>
              <w:rPr>
                <w:sz w:val="22"/>
                <w:szCs w:val="22"/>
              </w:rPr>
            </w:pPr>
            <w:r w:rsidRPr="006E6B32">
              <w:rPr>
                <w:sz w:val="22"/>
                <w:szCs w:val="22"/>
              </w:rPr>
              <w:t>1.18</w:t>
            </w:r>
          </w:p>
        </w:tc>
        <w:tc>
          <w:tcPr>
            <w:tcW w:w="5202" w:type="dxa"/>
            <w:vAlign w:val="center"/>
          </w:tcPr>
          <w:p w14:paraId="77338668" w14:textId="77777777" w:rsidR="00870AF6" w:rsidRPr="006E6B32" w:rsidRDefault="00870AF6" w:rsidP="00870AF6">
            <w:pPr>
              <w:rPr>
                <w:sz w:val="22"/>
                <w:szCs w:val="22"/>
              </w:rPr>
            </w:pPr>
            <w:r w:rsidRPr="006E6B32">
              <w:rPr>
                <w:sz w:val="22"/>
                <w:szCs w:val="22"/>
              </w:rPr>
              <w:t xml:space="preserve">Certidão de Casamento ou de Nascimento, se solteiro; </w:t>
            </w:r>
            <w:r w:rsidRPr="006E6B32">
              <w:rPr>
                <w:b/>
                <w:bCs/>
                <w:sz w:val="22"/>
                <w:szCs w:val="22"/>
              </w:rPr>
              <w:t>(atualizada);</w:t>
            </w:r>
          </w:p>
        </w:tc>
        <w:tc>
          <w:tcPr>
            <w:tcW w:w="3031" w:type="dxa"/>
            <w:vAlign w:val="center"/>
          </w:tcPr>
          <w:p w14:paraId="0EB82B09" w14:textId="77777777" w:rsidR="00870AF6" w:rsidRPr="006E6B32" w:rsidRDefault="00870AF6" w:rsidP="00870AF6">
            <w:pPr>
              <w:jc w:val="center"/>
              <w:rPr>
                <w:sz w:val="22"/>
                <w:szCs w:val="22"/>
              </w:rPr>
            </w:pPr>
            <w:r w:rsidRPr="006E6B32">
              <w:rPr>
                <w:sz w:val="22"/>
                <w:szCs w:val="22"/>
              </w:rPr>
              <w:t>01 Cópia Legível</w:t>
            </w:r>
          </w:p>
        </w:tc>
        <w:tc>
          <w:tcPr>
            <w:tcW w:w="551" w:type="dxa"/>
          </w:tcPr>
          <w:p w14:paraId="4A57B76F" w14:textId="77777777" w:rsidR="00870AF6" w:rsidRPr="006E6B32" w:rsidRDefault="00870AF6" w:rsidP="00870AF6">
            <w:pPr>
              <w:jc w:val="center"/>
              <w:rPr>
                <w:b/>
                <w:bCs/>
                <w:sz w:val="22"/>
                <w:szCs w:val="22"/>
              </w:rPr>
            </w:pPr>
          </w:p>
        </w:tc>
        <w:tc>
          <w:tcPr>
            <w:tcW w:w="534" w:type="dxa"/>
          </w:tcPr>
          <w:p w14:paraId="2224FBE3" w14:textId="77777777" w:rsidR="00870AF6" w:rsidRPr="006E6B32" w:rsidRDefault="00870AF6" w:rsidP="00870AF6">
            <w:pPr>
              <w:jc w:val="center"/>
              <w:rPr>
                <w:b/>
                <w:bCs/>
                <w:sz w:val="22"/>
                <w:szCs w:val="22"/>
              </w:rPr>
            </w:pPr>
          </w:p>
        </w:tc>
        <w:tc>
          <w:tcPr>
            <w:tcW w:w="654" w:type="dxa"/>
          </w:tcPr>
          <w:p w14:paraId="7FDFEFC7" w14:textId="77777777" w:rsidR="00870AF6" w:rsidRPr="006E6B32" w:rsidRDefault="00870AF6" w:rsidP="00870AF6">
            <w:pPr>
              <w:jc w:val="center"/>
              <w:rPr>
                <w:b/>
                <w:bCs/>
                <w:sz w:val="22"/>
                <w:szCs w:val="22"/>
              </w:rPr>
            </w:pPr>
          </w:p>
        </w:tc>
      </w:tr>
      <w:tr w:rsidR="00870AF6" w:rsidRPr="006E6B32" w14:paraId="7B9D9655" w14:textId="77777777" w:rsidTr="00870AF6">
        <w:tc>
          <w:tcPr>
            <w:tcW w:w="754" w:type="dxa"/>
            <w:vAlign w:val="center"/>
          </w:tcPr>
          <w:p w14:paraId="61649C31" w14:textId="4069CBB4" w:rsidR="00870AF6" w:rsidRPr="006E6B32" w:rsidRDefault="00870AF6" w:rsidP="00870AF6">
            <w:pPr>
              <w:jc w:val="center"/>
              <w:rPr>
                <w:sz w:val="22"/>
                <w:szCs w:val="22"/>
              </w:rPr>
            </w:pPr>
            <w:r w:rsidRPr="006E6B32">
              <w:rPr>
                <w:sz w:val="22"/>
                <w:szCs w:val="22"/>
              </w:rPr>
              <w:t>1.19</w:t>
            </w:r>
          </w:p>
        </w:tc>
        <w:tc>
          <w:tcPr>
            <w:tcW w:w="5202" w:type="dxa"/>
            <w:vAlign w:val="center"/>
          </w:tcPr>
          <w:p w14:paraId="6BC8FE3B" w14:textId="77777777" w:rsidR="00870AF6" w:rsidRPr="006E6B32" w:rsidRDefault="00870AF6" w:rsidP="00870AF6">
            <w:pPr>
              <w:rPr>
                <w:sz w:val="22"/>
                <w:szCs w:val="22"/>
              </w:rPr>
            </w:pPr>
            <w:r w:rsidRPr="006E6B32">
              <w:rPr>
                <w:sz w:val="22"/>
                <w:szCs w:val="22"/>
              </w:rPr>
              <w:t>Certidão de Nascimento de filhos menores de Idade ou se declarados no IR (imposto de Renda) com até 24 (vinte e quatro) anos, se tiver;</w:t>
            </w:r>
          </w:p>
        </w:tc>
        <w:tc>
          <w:tcPr>
            <w:tcW w:w="3031" w:type="dxa"/>
            <w:vAlign w:val="center"/>
          </w:tcPr>
          <w:p w14:paraId="18CE15FF" w14:textId="77777777" w:rsidR="00870AF6" w:rsidRPr="006E6B32" w:rsidRDefault="00870AF6" w:rsidP="00870AF6">
            <w:pPr>
              <w:jc w:val="center"/>
              <w:rPr>
                <w:sz w:val="22"/>
                <w:szCs w:val="22"/>
              </w:rPr>
            </w:pPr>
            <w:r w:rsidRPr="006E6B32">
              <w:rPr>
                <w:sz w:val="22"/>
                <w:szCs w:val="22"/>
              </w:rPr>
              <w:t>01 Cópia Legível</w:t>
            </w:r>
          </w:p>
        </w:tc>
        <w:tc>
          <w:tcPr>
            <w:tcW w:w="551" w:type="dxa"/>
          </w:tcPr>
          <w:p w14:paraId="352E9527" w14:textId="77777777" w:rsidR="00870AF6" w:rsidRPr="006E6B32" w:rsidRDefault="00870AF6" w:rsidP="00870AF6">
            <w:pPr>
              <w:jc w:val="center"/>
              <w:rPr>
                <w:b/>
                <w:bCs/>
                <w:sz w:val="22"/>
                <w:szCs w:val="22"/>
              </w:rPr>
            </w:pPr>
          </w:p>
        </w:tc>
        <w:tc>
          <w:tcPr>
            <w:tcW w:w="534" w:type="dxa"/>
          </w:tcPr>
          <w:p w14:paraId="571CD7E0" w14:textId="77777777" w:rsidR="00870AF6" w:rsidRPr="006E6B32" w:rsidRDefault="00870AF6" w:rsidP="00870AF6">
            <w:pPr>
              <w:jc w:val="center"/>
              <w:rPr>
                <w:b/>
                <w:bCs/>
                <w:sz w:val="22"/>
                <w:szCs w:val="22"/>
              </w:rPr>
            </w:pPr>
          </w:p>
        </w:tc>
        <w:tc>
          <w:tcPr>
            <w:tcW w:w="654" w:type="dxa"/>
          </w:tcPr>
          <w:p w14:paraId="08929CFF" w14:textId="77777777" w:rsidR="00870AF6" w:rsidRPr="006E6B32" w:rsidRDefault="00870AF6" w:rsidP="00870AF6">
            <w:pPr>
              <w:jc w:val="center"/>
              <w:rPr>
                <w:b/>
                <w:bCs/>
                <w:sz w:val="22"/>
                <w:szCs w:val="22"/>
              </w:rPr>
            </w:pPr>
          </w:p>
        </w:tc>
      </w:tr>
      <w:tr w:rsidR="00870AF6" w:rsidRPr="006E6B32" w14:paraId="6A8F0438" w14:textId="77777777" w:rsidTr="00870AF6">
        <w:tc>
          <w:tcPr>
            <w:tcW w:w="754" w:type="dxa"/>
            <w:vAlign w:val="center"/>
          </w:tcPr>
          <w:p w14:paraId="679D47D1" w14:textId="0580EB17" w:rsidR="00870AF6" w:rsidRPr="006E6B32" w:rsidRDefault="00870AF6" w:rsidP="00870AF6">
            <w:pPr>
              <w:jc w:val="center"/>
              <w:rPr>
                <w:sz w:val="22"/>
                <w:szCs w:val="22"/>
              </w:rPr>
            </w:pPr>
            <w:r w:rsidRPr="006E6B32">
              <w:rPr>
                <w:sz w:val="22"/>
                <w:szCs w:val="22"/>
              </w:rPr>
              <w:t>1.20</w:t>
            </w:r>
          </w:p>
        </w:tc>
        <w:tc>
          <w:tcPr>
            <w:tcW w:w="5202" w:type="dxa"/>
            <w:vAlign w:val="center"/>
          </w:tcPr>
          <w:p w14:paraId="17D91065" w14:textId="77777777" w:rsidR="00870AF6" w:rsidRPr="006E6B32" w:rsidRDefault="00870AF6" w:rsidP="00870AF6">
            <w:pPr>
              <w:rPr>
                <w:sz w:val="22"/>
                <w:szCs w:val="22"/>
              </w:rPr>
            </w:pPr>
            <w:r w:rsidRPr="006E6B32">
              <w:rPr>
                <w:sz w:val="22"/>
                <w:szCs w:val="22"/>
              </w:rPr>
              <w:t xml:space="preserve">CPF dos filhos </w:t>
            </w:r>
            <w:r w:rsidRPr="006E6B32">
              <w:rPr>
                <w:b/>
                <w:bCs/>
                <w:sz w:val="22"/>
                <w:szCs w:val="22"/>
              </w:rPr>
              <w:t>MENORES</w:t>
            </w:r>
            <w:r w:rsidRPr="006E6B32">
              <w:rPr>
                <w:sz w:val="22"/>
                <w:szCs w:val="22"/>
              </w:rPr>
              <w:t xml:space="preserve"> de Idade ou se declarados no IR (imposto de Renda) com até 24 (vinte e quatro) anos, se tiver;</w:t>
            </w:r>
          </w:p>
        </w:tc>
        <w:tc>
          <w:tcPr>
            <w:tcW w:w="3031" w:type="dxa"/>
            <w:vAlign w:val="center"/>
          </w:tcPr>
          <w:p w14:paraId="7D56A2A4" w14:textId="77777777" w:rsidR="00870AF6" w:rsidRPr="006E6B32" w:rsidRDefault="00870AF6" w:rsidP="00870AF6">
            <w:pPr>
              <w:jc w:val="center"/>
              <w:rPr>
                <w:sz w:val="22"/>
                <w:szCs w:val="22"/>
              </w:rPr>
            </w:pPr>
            <w:r w:rsidRPr="006E6B32">
              <w:rPr>
                <w:sz w:val="22"/>
                <w:szCs w:val="22"/>
              </w:rPr>
              <w:t>01 Cópia Legível Frente/Verso</w:t>
            </w:r>
          </w:p>
        </w:tc>
        <w:tc>
          <w:tcPr>
            <w:tcW w:w="551" w:type="dxa"/>
          </w:tcPr>
          <w:p w14:paraId="7FAA775E" w14:textId="77777777" w:rsidR="00870AF6" w:rsidRPr="006E6B32" w:rsidRDefault="00870AF6" w:rsidP="00870AF6">
            <w:pPr>
              <w:jc w:val="center"/>
              <w:rPr>
                <w:b/>
                <w:bCs/>
                <w:sz w:val="22"/>
                <w:szCs w:val="22"/>
              </w:rPr>
            </w:pPr>
          </w:p>
        </w:tc>
        <w:tc>
          <w:tcPr>
            <w:tcW w:w="534" w:type="dxa"/>
          </w:tcPr>
          <w:p w14:paraId="49B252D9" w14:textId="77777777" w:rsidR="00870AF6" w:rsidRPr="006E6B32" w:rsidRDefault="00870AF6" w:rsidP="00870AF6">
            <w:pPr>
              <w:jc w:val="center"/>
              <w:rPr>
                <w:b/>
                <w:bCs/>
                <w:sz w:val="22"/>
                <w:szCs w:val="22"/>
              </w:rPr>
            </w:pPr>
          </w:p>
        </w:tc>
        <w:tc>
          <w:tcPr>
            <w:tcW w:w="654" w:type="dxa"/>
          </w:tcPr>
          <w:p w14:paraId="592138DB" w14:textId="77777777" w:rsidR="00870AF6" w:rsidRPr="006E6B32" w:rsidRDefault="00870AF6" w:rsidP="00870AF6">
            <w:pPr>
              <w:jc w:val="center"/>
              <w:rPr>
                <w:b/>
                <w:bCs/>
                <w:sz w:val="22"/>
                <w:szCs w:val="22"/>
              </w:rPr>
            </w:pPr>
          </w:p>
        </w:tc>
      </w:tr>
      <w:tr w:rsidR="00870AF6" w:rsidRPr="006E6B32" w14:paraId="7C645CEC" w14:textId="77777777" w:rsidTr="00870AF6">
        <w:tc>
          <w:tcPr>
            <w:tcW w:w="754" w:type="dxa"/>
            <w:vAlign w:val="center"/>
          </w:tcPr>
          <w:p w14:paraId="0BA1D04F" w14:textId="2C229B53" w:rsidR="00870AF6" w:rsidRPr="006E6B32" w:rsidRDefault="00870AF6" w:rsidP="00870AF6">
            <w:pPr>
              <w:jc w:val="center"/>
              <w:rPr>
                <w:sz w:val="22"/>
                <w:szCs w:val="22"/>
              </w:rPr>
            </w:pPr>
            <w:r w:rsidRPr="006E6B32">
              <w:rPr>
                <w:sz w:val="22"/>
                <w:szCs w:val="22"/>
              </w:rPr>
              <w:t>1.21</w:t>
            </w:r>
          </w:p>
        </w:tc>
        <w:tc>
          <w:tcPr>
            <w:tcW w:w="5202" w:type="dxa"/>
            <w:vAlign w:val="center"/>
          </w:tcPr>
          <w:p w14:paraId="59C112C1" w14:textId="77777777" w:rsidR="00870AF6" w:rsidRPr="006E6B32" w:rsidRDefault="00870AF6" w:rsidP="00870AF6">
            <w:pPr>
              <w:rPr>
                <w:sz w:val="22"/>
                <w:szCs w:val="22"/>
              </w:rPr>
            </w:pPr>
            <w:r w:rsidRPr="006E6B32">
              <w:rPr>
                <w:sz w:val="22"/>
                <w:szCs w:val="22"/>
              </w:rPr>
              <w:t>Declaração de Vacinação em dia do Filho (a) até 06 anos de Idade;</w:t>
            </w:r>
          </w:p>
        </w:tc>
        <w:tc>
          <w:tcPr>
            <w:tcW w:w="3031" w:type="dxa"/>
            <w:vAlign w:val="center"/>
          </w:tcPr>
          <w:p w14:paraId="5EF96ED2" w14:textId="77777777" w:rsidR="00870AF6" w:rsidRPr="006E6B32" w:rsidRDefault="00870AF6" w:rsidP="00870AF6">
            <w:pPr>
              <w:jc w:val="center"/>
              <w:rPr>
                <w:sz w:val="22"/>
                <w:szCs w:val="22"/>
              </w:rPr>
            </w:pPr>
            <w:r w:rsidRPr="006E6B32">
              <w:rPr>
                <w:sz w:val="22"/>
                <w:szCs w:val="22"/>
              </w:rPr>
              <w:t>Emitida pela UBS (Unidade de Saúde Básica)</w:t>
            </w:r>
          </w:p>
        </w:tc>
        <w:tc>
          <w:tcPr>
            <w:tcW w:w="551" w:type="dxa"/>
          </w:tcPr>
          <w:p w14:paraId="221D6008" w14:textId="77777777" w:rsidR="00870AF6" w:rsidRPr="006E6B32" w:rsidRDefault="00870AF6" w:rsidP="00870AF6">
            <w:pPr>
              <w:jc w:val="center"/>
              <w:rPr>
                <w:b/>
                <w:bCs/>
                <w:sz w:val="22"/>
                <w:szCs w:val="22"/>
              </w:rPr>
            </w:pPr>
          </w:p>
        </w:tc>
        <w:tc>
          <w:tcPr>
            <w:tcW w:w="534" w:type="dxa"/>
          </w:tcPr>
          <w:p w14:paraId="5BF9E267" w14:textId="77777777" w:rsidR="00870AF6" w:rsidRPr="006E6B32" w:rsidRDefault="00870AF6" w:rsidP="00870AF6">
            <w:pPr>
              <w:jc w:val="center"/>
              <w:rPr>
                <w:b/>
                <w:bCs/>
                <w:sz w:val="22"/>
                <w:szCs w:val="22"/>
              </w:rPr>
            </w:pPr>
          </w:p>
        </w:tc>
        <w:tc>
          <w:tcPr>
            <w:tcW w:w="654" w:type="dxa"/>
          </w:tcPr>
          <w:p w14:paraId="1C6F7EE8" w14:textId="77777777" w:rsidR="00870AF6" w:rsidRPr="006E6B32" w:rsidRDefault="00870AF6" w:rsidP="00870AF6">
            <w:pPr>
              <w:jc w:val="center"/>
              <w:rPr>
                <w:b/>
                <w:bCs/>
                <w:sz w:val="22"/>
                <w:szCs w:val="22"/>
              </w:rPr>
            </w:pPr>
          </w:p>
        </w:tc>
      </w:tr>
      <w:tr w:rsidR="00870AF6" w:rsidRPr="006E6B32" w14:paraId="68C6EBE7" w14:textId="77777777" w:rsidTr="00870AF6">
        <w:tc>
          <w:tcPr>
            <w:tcW w:w="754" w:type="dxa"/>
            <w:vAlign w:val="center"/>
          </w:tcPr>
          <w:p w14:paraId="314DD75A" w14:textId="0C7CDDD4" w:rsidR="00870AF6" w:rsidRPr="006E6B32" w:rsidRDefault="00870AF6" w:rsidP="00870AF6">
            <w:pPr>
              <w:jc w:val="center"/>
              <w:rPr>
                <w:sz w:val="22"/>
                <w:szCs w:val="22"/>
              </w:rPr>
            </w:pPr>
            <w:r w:rsidRPr="006E6B32">
              <w:rPr>
                <w:sz w:val="22"/>
                <w:szCs w:val="22"/>
              </w:rPr>
              <w:t>1.22</w:t>
            </w:r>
          </w:p>
        </w:tc>
        <w:tc>
          <w:tcPr>
            <w:tcW w:w="5202" w:type="dxa"/>
            <w:vAlign w:val="center"/>
          </w:tcPr>
          <w:p w14:paraId="124B56DD" w14:textId="77777777" w:rsidR="00870AF6" w:rsidRPr="006E6B32" w:rsidRDefault="00870AF6" w:rsidP="00870AF6">
            <w:pPr>
              <w:rPr>
                <w:sz w:val="22"/>
                <w:szCs w:val="22"/>
              </w:rPr>
            </w:pPr>
            <w:r w:rsidRPr="006E6B32">
              <w:rPr>
                <w:sz w:val="22"/>
                <w:szCs w:val="22"/>
              </w:rPr>
              <w:t>Comprovante de Residência atual máximo de 60 dias; se residir de Aluguel, Cópia do contrato do Aluguel; Quando não tiver contrato do Aluguel, Declaração do proprietário do imóvel que confirme a residência, com firma reconhecida em cartório;</w:t>
            </w:r>
          </w:p>
        </w:tc>
        <w:tc>
          <w:tcPr>
            <w:tcW w:w="3031" w:type="dxa"/>
            <w:vAlign w:val="center"/>
          </w:tcPr>
          <w:p w14:paraId="6F50147B" w14:textId="77777777" w:rsidR="00870AF6" w:rsidRPr="006E6B32" w:rsidRDefault="00870AF6" w:rsidP="00870AF6">
            <w:pPr>
              <w:jc w:val="center"/>
              <w:rPr>
                <w:sz w:val="22"/>
                <w:szCs w:val="22"/>
              </w:rPr>
            </w:pPr>
            <w:r w:rsidRPr="006E6B32">
              <w:rPr>
                <w:sz w:val="22"/>
                <w:szCs w:val="22"/>
              </w:rPr>
              <w:t>01 Cópia Legível</w:t>
            </w:r>
          </w:p>
        </w:tc>
        <w:tc>
          <w:tcPr>
            <w:tcW w:w="551" w:type="dxa"/>
          </w:tcPr>
          <w:p w14:paraId="6E2E955D" w14:textId="77777777" w:rsidR="00870AF6" w:rsidRPr="006E6B32" w:rsidRDefault="00870AF6" w:rsidP="00870AF6">
            <w:pPr>
              <w:jc w:val="center"/>
              <w:rPr>
                <w:b/>
                <w:bCs/>
                <w:sz w:val="22"/>
                <w:szCs w:val="22"/>
              </w:rPr>
            </w:pPr>
          </w:p>
        </w:tc>
        <w:tc>
          <w:tcPr>
            <w:tcW w:w="534" w:type="dxa"/>
          </w:tcPr>
          <w:p w14:paraId="0C24F32B" w14:textId="77777777" w:rsidR="00870AF6" w:rsidRPr="006E6B32" w:rsidRDefault="00870AF6" w:rsidP="00870AF6">
            <w:pPr>
              <w:jc w:val="center"/>
              <w:rPr>
                <w:b/>
                <w:bCs/>
                <w:sz w:val="22"/>
                <w:szCs w:val="22"/>
              </w:rPr>
            </w:pPr>
          </w:p>
        </w:tc>
        <w:tc>
          <w:tcPr>
            <w:tcW w:w="654" w:type="dxa"/>
          </w:tcPr>
          <w:p w14:paraId="00917F22" w14:textId="77777777" w:rsidR="00870AF6" w:rsidRPr="006E6B32" w:rsidRDefault="00870AF6" w:rsidP="00870AF6">
            <w:pPr>
              <w:jc w:val="center"/>
              <w:rPr>
                <w:b/>
                <w:bCs/>
                <w:sz w:val="22"/>
                <w:szCs w:val="22"/>
              </w:rPr>
            </w:pPr>
          </w:p>
        </w:tc>
      </w:tr>
      <w:tr w:rsidR="00870AF6" w:rsidRPr="006E6B32" w14:paraId="46DF5C02" w14:textId="77777777" w:rsidTr="00870AF6">
        <w:trPr>
          <w:trHeight w:val="1068"/>
        </w:trPr>
        <w:tc>
          <w:tcPr>
            <w:tcW w:w="754" w:type="dxa"/>
            <w:vAlign w:val="center"/>
          </w:tcPr>
          <w:p w14:paraId="3254F1BC" w14:textId="7580427A" w:rsidR="00870AF6" w:rsidRPr="006E6B32" w:rsidRDefault="00870AF6" w:rsidP="00870AF6">
            <w:pPr>
              <w:jc w:val="center"/>
              <w:rPr>
                <w:sz w:val="22"/>
                <w:szCs w:val="22"/>
              </w:rPr>
            </w:pPr>
            <w:r w:rsidRPr="006E6B32">
              <w:rPr>
                <w:sz w:val="22"/>
                <w:szCs w:val="22"/>
              </w:rPr>
              <w:t>1.23</w:t>
            </w:r>
          </w:p>
        </w:tc>
        <w:tc>
          <w:tcPr>
            <w:tcW w:w="5202" w:type="dxa"/>
            <w:vAlign w:val="center"/>
          </w:tcPr>
          <w:p w14:paraId="7FCA7F0D" w14:textId="77777777" w:rsidR="00870AF6" w:rsidRPr="006E6B32" w:rsidRDefault="00870AF6" w:rsidP="00870AF6">
            <w:pPr>
              <w:rPr>
                <w:sz w:val="22"/>
                <w:szCs w:val="18"/>
              </w:rPr>
            </w:pPr>
            <w:r w:rsidRPr="006E6B32">
              <w:rPr>
                <w:sz w:val="22"/>
                <w:szCs w:val="18"/>
              </w:rPr>
              <w:t>Atestado de Saúde de Médico do Trabalho (Atestado médico de saúde ocupacional),</w:t>
            </w:r>
          </w:p>
          <w:p w14:paraId="16791A0D" w14:textId="77777777" w:rsidR="00870AF6" w:rsidRPr="006E6B32" w:rsidRDefault="00870AF6" w:rsidP="00870AF6">
            <w:pPr>
              <w:rPr>
                <w:sz w:val="22"/>
                <w:szCs w:val="22"/>
              </w:rPr>
            </w:pPr>
            <w:r w:rsidRPr="006E6B32">
              <w:rPr>
                <w:sz w:val="22"/>
                <w:szCs w:val="22"/>
              </w:rPr>
              <w:t>Com Assinatura do Médico e do Paciente;</w:t>
            </w:r>
          </w:p>
        </w:tc>
        <w:tc>
          <w:tcPr>
            <w:tcW w:w="3031" w:type="dxa"/>
            <w:vAlign w:val="center"/>
          </w:tcPr>
          <w:p w14:paraId="3EE90FCF" w14:textId="77777777" w:rsidR="00870AF6" w:rsidRPr="006E6B32" w:rsidRDefault="00870AF6" w:rsidP="00870AF6">
            <w:pPr>
              <w:jc w:val="center"/>
              <w:rPr>
                <w:sz w:val="22"/>
                <w:szCs w:val="22"/>
              </w:rPr>
            </w:pPr>
            <w:r w:rsidRPr="006E6B32">
              <w:rPr>
                <w:sz w:val="22"/>
                <w:szCs w:val="22"/>
              </w:rPr>
              <w:t>01 Via Original</w:t>
            </w:r>
          </w:p>
        </w:tc>
        <w:tc>
          <w:tcPr>
            <w:tcW w:w="551" w:type="dxa"/>
          </w:tcPr>
          <w:p w14:paraId="0E103CB0" w14:textId="77777777" w:rsidR="00870AF6" w:rsidRPr="006E6B32" w:rsidRDefault="00870AF6" w:rsidP="00870AF6">
            <w:pPr>
              <w:jc w:val="center"/>
              <w:rPr>
                <w:b/>
                <w:bCs/>
                <w:sz w:val="22"/>
                <w:szCs w:val="22"/>
              </w:rPr>
            </w:pPr>
          </w:p>
        </w:tc>
        <w:tc>
          <w:tcPr>
            <w:tcW w:w="534" w:type="dxa"/>
          </w:tcPr>
          <w:p w14:paraId="1FF4E02A" w14:textId="77777777" w:rsidR="00870AF6" w:rsidRPr="006E6B32" w:rsidRDefault="00870AF6" w:rsidP="00870AF6">
            <w:pPr>
              <w:jc w:val="center"/>
              <w:rPr>
                <w:b/>
                <w:bCs/>
                <w:sz w:val="22"/>
                <w:szCs w:val="22"/>
              </w:rPr>
            </w:pPr>
          </w:p>
        </w:tc>
        <w:tc>
          <w:tcPr>
            <w:tcW w:w="654" w:type="dxa"/>
          </w:tcPr>
          <w:p w14:paraId="104875E4" w14:textId="77777777" w:rsidR="00870AF6" w:rsidRPr="006E6B32" w:rsidRDefault="00870AF6" w:rsidP="00870AF6">
            <w:pPr>
              <w:jc w:val="center"/>
              <w:rPr>
                <w:b/>
                <w:bCs/>
                <w:sz w:val="22"/>
                <w:szCs w:val="22"/>
              </w:rPr>
            </w:pPr>
          </w:p>
        </w:tc>
      </w:tr>
      <w:tr w:rsidR="00870AF6" w:rsidRPr="006E6B32" w14:paraId="4B7E8670" w14:textId="77777777" w:rsidTr="00870AF6">
        <w:tc>
          <w:tcPr>
            <w:tcW w:w="754" w:type="dxa"/>
            <w:vAlign w:val="center"/>
          </w:tcPr>
          <w:p w14:paraId="01D98AB4" w14:textId="47154909" w:rsidR="00870AF6" w:rsidRPr="006E6B32" w:rsidRDefault="00870AF6" w:rsidP="00870AF6">
            <w:pPr>
              <w:jc w:val="center"/>
              <w:rPr>
                <w:sz w:val="22"/>
                <w:szCs w:val="22"/>
              </w:rPr>
            </w:pPr>
            <w:r w:rsidRPr="006E6B32">
              <w:rPr>
                <w:sz w:val="22"/>
                <w:szCs w:val="22"/>
              </w:rPr>
              <w:t>1.24</w:t>
            </w:r>
          </w:p>
        </w:tc>
        <w:tc>
          <w:tcPr>
            <w:tcW w:w="5202" w:type="dxa"/>
            <w:vAlign w:val="center"/>
          </w:tcPr>
          <w:p w14:paraId="11AAC3EE" w14:textId="77777777" w:rsidR="00870AF6" w:rsidRPr="006E6B32" w:rsidRDefault="00870AF6" w:rsidP="00870AF6">
            <w:pPr>
              <w:rPr>
                <w:sz w:val="22"/>
                <w:szCs w:val="18"/>
              </w:rPr>
            </w:pPr>
            <w:r w:rsidRPr="006E6B32">
              <w:rPr>
                <w:bCs/>
                <w:sz w:val="22"/>
                <w:szCs w:val="22"/>
              </w:rPr>
              <w:t>Declaração de não Acumulação de Cargo Público (com firma reconhecida) ou de Acumulação de cargos dentro da norma constitucional vigente, sendo que SE ACUMULAR apresentar rendimentos, por meio do comprovante de rendimentos</w:t>
            </w:r>
            <w:r w:rsidRPr="006E6B32">
              <w:rPr>
                <w:bCs/>
                <w:sz w:val="22"/>
                <w:szCs w:val="22"/>
              </w:rPr>
              <w:tab/>
              <w:t>do último contracheque;</w:t>
            </w:r>
          </w:p>
        </w:tc>
        <w:tc>
          <w:tcPr>
            <w:tcW w:w="3031" w:type="dxa"/>
            <w:vAlign w:val="center"/>
          </w:tcPr>
          <w:p w14:paraId="5F2B3F34" w14:textId="77777777" w:rsidR="00870AF6" w:rsidRPr="006E6B32" w:rsidRDefault="00870AF6" w:rsidP="00870AF6">
            <w:pPr>
              <w:jc w:val="center"/>
              <w:rPr>
                <w:sz w:val="22"/>
                <w:szCs w:val="22"/>
              </w:rPr>
            </w:pPr>
            <w:r w:rsidRPr="006E6B32">
              <w:rPr>
                <w:sz w:val="22"/>
                <w:szCs w:val="22"/>
              </w:rPr>
              <w:t>01 Via preenchida e assinada pelo candidato</w:t>
            </w:r>
          </w:p>
        </w:tc>
        <w:tc>
          <w:tcPr>
            <w:tcW w:w="551" w:type="dxa"/>
          </w:tcPr>
          <w:p w14:paraId="19249226" w14:textId="77777777" w:rsidR="00870AF6" w:rsidRPr="006E6B32" w:rsidRDefault="00870AF6" w:rsidP="00870AF6">
            <w:pPr>
              <w:jc w:val="center"/>
              <w:rPr>
                <w:b/>
                <w:bCs/>
                <w:sz w:val="22"/>
                <w:szCs w:val="22"/>
              </w:rPr>
            </w:pPr>
          </w:p>
        </w:tc>
        <w:tc>
          <w:tcPr>
            <w:tcW w:w="534" w:type="dxa"/>
          </w:tcPr>
          <w:p w14:paraId="2B0770A1" w14:textId="77777777" w:rsidR="00870AF6" w:rsidRPr="006E6B32" w:rsidRDefault="00870AF6" w:rsidP="00870AF6">
            <w:pPr>
              <w:jc w:val="center"/>
              <w:rPr>
                <w:b/>
                <w:bCs/>
                <w:sz w:val="22"/>
                <w:szCs w:val="22"/>
              </w:rPr>
            </w:pPr>
          </w:p>
        </w:tc>
        <w:tc>
          <w:tcPr>
            <w:tcW w:w="654" w:type="dxa"/>
          </w:tcPr>
          <w:p w14:paraId="5778AC80" w14:textId="77777777" w:rsidR="00870AF6" w:rsidRPr="006E6B32" w:rsidRDefault="00870AF6" w:rsidP="00870AF6">
            <w:pPr>
              <w:jc w:val="center"/>
              <w:rPr>
                <w:b/>
                <w:bCs/>
                <w:sz w:val="22"/>
                <w:szCs w:val="22"/>
              </w:rPr>
            </w:pPr>
          </w:p>
        </w:tc>
      </w:tr>
      <w:tr w:rsidR="00870AF6" w:rsidRPr="006E6B32" w14:paraId="5DAD897A" w14:textId="77777777" w:rsidTr="00870AF6">
        <w:tc>
          <w:tcPr>
            <w:tcW w:w="754" w:type="dxa"/>
            <w:vAlign w:val="center"/>
          </w:tcPr>
          <w:p w14:paraId="037B4520" w14:textId="169FB44A" w:rsidR="00870AF6" w:rsidRPr="006E6B32" w:rsidRDefault="00870AF6" w:rsidP="00870AF6">
            <w:pPr>
              <w:jc w:val="center"/>
              <w:rPr>
                <w:sz w:val="22"/>
                <w:szCs w:val="22"/>
              </w:rPr>
            </w:pPr>
            <w:r w:rsidRPr="006E6B32">
              <w:rPr>
                <w:sz w:val="22"/>
                <w:szCs w:val="22"/>
              </w:rPr>
              <w:t>1.25</w:t>
            </w:r>
          </w:p>
        </w:tc>
        <w:tc>
          <w:tcPr>
            <w:tcW w:w="5202" w:type="dxa"/>
            <w:vAlign w:val="center"/>
          </w:tcPr>
          <w:p w14:paraId="2B178EFA" w14:textId="77777777" w:rsidR="00870AF6" w:rsidRPr="006E6B32" w:rsidRDefault="00870AF6" w:rsidP="00870AF6">
            <w:pPr>
              <w:rPr>
                <w:bCs/>
                <w:sz w:val="22"/>
                <w:szCs w:val="22"/>
              </w:rPr>
            </w:pPr>
            <w:r w:rsidRPr="006E6B32">
              <w:rPr>
                <w:bCs/>
                <w:sz w:val="22"/>
                <w:szCs w:val="22"/>
              </w:rPr>
              <w:t>Cópia Declaração de Imposto de Renda Completa (se declarar); Se isento de IR (Imposto de Renda): preencher a Declaração do Item 1.27;</w:t>
            </w:r>
          </w:p>
        </w:tc>
        <w:tc>
          <w:tcPr>
            <w:tcW w:w="3031" w:type="dxa"/>
            <w:vAlign w:val="center"/>
          </w:tcPr>
          <w:p w14:paraId="41D4E90F" w14:textId="77777777" w:rsidR="00870AF6" w:rsidRPr="006E6B32" w:rsidRDefault="00870AF6" w:rsidP="00870AF6">
            <w:pPr>
              <w:jc w:val="center"/>
              <w:rPr>
                <w:sz w:val="22"/>
                <w:szCs w:val="22"/>
              </w:rPr>
            </w:pPr>
            <w:r w:rsidRPr="006E6B32">
              <w:rPr>
                <w:sz w:val="22"/>
                <w:szCs w:val="22"/>
              </w:rPr>
              <w:t>01 Cópia Legível</w:t>
            </w:r>
          </w:p>
        </w:tc>
        <w:tc>
          <w:tcPr>
            <w:tcW w:w="551" w:type="dxa"/>
          </w:tcPr>
          <w:p w14:paraId="1FFDAEEE" w14:textId="77777777" w:rsidR="00870AF6" w:rsidRPr="006E6B32" w:rsidRDefault="00870AF6" w:rsidP="00870AF6">
            <w:pPr>
              <w:jc w:val="center"/>
              <w:rPr>
                <w:b/>
                <w:bCs/>
                <w:sz w:val="22"/>
                <w:szCs w:val="22"/>
              </w:rPr>
            </w:pPr>
          </w:p>
        </w:tc>
        <w:tc>
          <w:tcPr>
            <w:tcW w:w="534" w:type="dxa"/>
          </w:tcPr>
          <w:p w14:paraId="622CA911" w14:textId="77777777" w:rsidR="00870AF6" w:rsidRPr="006E6B32" w:rsidRDefault="00870AF6" w:rsidP="00870AF6">
            <w:pPr>
              <w:jc w:val="center"/>
              <w:rPr>
                <w:b/>
                <w:bCs/>
                <w:sz w:val="22"/>
                <w:szCs w:val="22"/>
              </w:rPr>
            </w:pPr>
          </w:p>
        </w:tc>
        <w:tc>
          <w:tcPr>
            <w:tcW w:w="654" w:type="dxa"/>
          </w:tcPr>
          <w:p w14:paraId="665ECB63" w14:textId="77777777" w:rsidR="00870AF6" w:rsidRPr="006E6B32" w:rsidRDefault="00870AF6" w:rsidP="00870AF6">
            <w:pPr>
              <w:jc w:val="center"/>
              <w:rPr>
                <w:b/>
                <w:bCs/>
                <w:sz w:val="22"/>
                <w:szCs w:val="22"/>
              </w:rPr>
            </w:pPr>
          </w:p>
        </w:tc>
      </w:tr>
      <w:tr w:rsidR="00870AF6" w:rsidRPr="006E6B32" w14:paraId="55284EEE" w14:textId="77777777" w:rsidTr="00870AF6">
        <w:tc>
          <w:tcPr>
            <w:tcW w:w="754" w:type="dxa"/>
            <w:vAlign w:val="center"/>
          </w:tcPr>
          <w:p w14:paraId="7505AE6E" w14:textId="77777777" w:rsidR="00870AF6" w:rsidRPr="006E6B32" w:rsidRDefault="00870AF6" w:rsidP="00870AF6">
            <w:pPr>
              <w:jc w:val="center"/>
              <w:rPr>
                <w:sz w:val="22"/>
                <w:szCs w:val="22"/>
              </w:rPr>
            </w:pPr>
            <w:r w:rsidRPr="006E6B32">
              <w:rPr>
                <w:sz w:val="22"/>
                <w:szCs w:val="22"/>
              </w:rPr>
              <w:t>1.26</w:t>
            </w:r>
          </w:p>
          <w:p w14:paraId="657FF877" w14:textId="07D44271" w:rsidR="00870AF6" w:rsidRPr="006E6B32" w:rsidRDefault="00870AF6" w:rsidP="00870AF6">
            <w:pPr>
              <w:jc w:val="center"/>
              <w:rPr>
                <w:sz w:val="22"/>
                <w:szCs w:val="22"/>
              </w:rPr>
            </w:pPr>
          </w:p>
        </w:tc>
        <w:tc>
          <w:tcPr>
            <w:tcW w:w="5202" w:type="dxa"/>
            <w:vAlign w:val="center"/>
          </w:tcPr>
          <w:p w14:paraId="796BE3B0" w14:textId="77777777" w:rsidR="00870AF6" w:rsidRPr="006E6B32" w:rsidRDefault="00870AF6" w:rsidP="00870AF6">
            <w:pPr>
              <w:rPr>
                <w:sz w:val="22"/>
                <w:szCs w:val="18"/>
              </w:rPr>
            </w:pPr>
            <w:r w:rsidRPr="006E6B32">
              <w:rPr>
                <w:sz w:val="22"/>
                <w:szCs w:val="18"/>
              </w:rPr>
              <w:t>Declaração/Relação de Bens que constitui o seu patrimônio; ou Declaração que não possui bens e valores;</w:t>
            </w:r>
          </w:p>
        </w:tc>
        <w:tc>
          <w:tcPr>
            <w:tcW w:w="3031" w:type="dxa"/>
            <w:vAlign w:val="center"/>
          </w:tcPr>
          <w:p w14:paraId="3B0ADDCF" w14:textId="77777777" w:rsidR="00870AF6" w:rsidRPr="006E6B32" w:rsidRDefault="00870AF6" w:rsidP="00870AF6">
            <w:pPr>
              <w:jc w:val="center"/>
              <w:rPr>
                <w:sz w:val="22"/>
                <w:szCs w:val="22"/>
              </w:rPr>
            </w:pPr>
            <w:r w:rsidRPr="006E6B32">
              <w:rPr>
                <w:sz w:val="22"/>
                <w:szCs w:val="22"/>
              </w:rPr>
              <w:t>01 Via preenchida e assinada pelo candidato</w:t>
            </w:r>
          </w:p>
        </w:tc>
        <w:tc>
          <w:tcPr>
            <w:tcW w:w="551" w:type="dxa"/>
          </w:tcPr>
          <w:p w14:paraId="2AEC263E" w14:textId="77777777" w:rsidR="00870AF6" w:rsidRPr="006E6B32" w:rsidRDefault="00870AF6" w:rsidP="00870AF6">
            <w:pPr>
              <w:jc w:val="center"/>
              <w:rPr>
                <w:b/>
                <w:bCs/>
                <w:sz w:val="22"/>
                <w:szCs w:val="22"/>
              </w:rPr>
            </w:pPr>
          </w:p>
        </w:tc>
        <w:tc>
          <w:tcPr>
            <w:tcW w:w="534" w:type="dxa"/>
          </w:tcPr>
          <w:p w14:paraId="4083DC69" w14:textId="77777777" w:rsidR="00870AF6" w:rsidRPr="006E6B32" w:rsidRDefault="00870AF6" w:rsidP="00870AF6">
            <w:pPr>
              <w:jc w:val="center"/>
              <w:rPr>
                <w:b/>
                <w:bCs/>
                <w:sz w:val="22"/>
                <w:szCs w:val="22"/>
              </w:rPr>
            </w:pPr>
          </w:p>
        </w:tc>
        <w:tc>
          <w:tcPr>
            <w:tcW w:w="654" w:type="dxa"/>
          </w:tcPr>
          <w:p w14:paraId="1DAB715A" w14:textId="77777777" w:rsidR="00870AF6" w:rsidRPr="006E6B32" w:rsidRDefault="00870AF6" w:rsidP="00870AF6">
            <w:pPr>
              <w:jc w:val="center"/>
              <w:rPr>
                <w:b/>
                <w:bCs/>
                <w:sz w:val="22"/>
                <w:szCs w:val="22"/>
              </w:rPr>
            </w:pPr>
          </w:p>
        </w:tc>
      </w:tr>
      <w:tr w:rsidR="00870AF6" w:rsidRPr="006E6B32" w14:paraId="50598F66" w14:textId="77777777" w:rsidTr="00870AF6">
        <w:tc>
          <w:tcPr>
            <w:tcW w:w="754" w:type="dxa"/>
            <w:vAlign w:val="center"/>
          </w:tcPr>
          <w:p w14:paraId="0668D403" w14:textId="3B41F9D0" w:rsidR="00870AF6" w:rsidRPr="006E6B32" w:rsidRDefault="00870AF6" w:rsidP="00870AF6">
            <w:pPr>
              <w:jc w:val="center"/>
              <w:rPr>
                <w:sz w:val="22"/>
                <w:szCs w:val="22"/>
              </w:rPr>
            </w:pPr>
            <w:r w:rsidRPr="006E6B32">
              <w:rPr>
                <w:sz w:val="22"/>
                <w:szCs w:val="22"/>
              </w:rPr>
              <w:t>1.27</w:t>
            </w:r>
          </w:p>
        </w:tc>
        <w:tc>
          <w:tcPr>
            <w:tcW w:w="5202" w:type="dxa"/>
            <w:vAlign w:val="center"/>
          </w:tcPr>
          <w:p w14:paraId="7E9A1881" w14:textId="77777777" w:rsidR="00870AF6" w:rsidRPr="006E6B32" w:rsidRDefault="00870AF6" w:rsidP="00870AF6">
            <w:pPr>
              <w:rPr>
                <w:bCs/>
                <w:sz w:val="22"/>
                <w:szCs w:val="22"/>
              </w:rPr>
            </w:pPr>
            <w:r w:rsidRPr="006E6B32">
              <w:rPr>
                <w:bCs/>
                <w:sz w:val="22"/>
                <w:szCs w:val="22"/>
              </w:rPr>
              <w:t>Comprovante de dados bancários por meio de documento expedido por estabelecimento bancário contendo:</w:t>
            </w:r>
          </w:p>
          <w:p w14:paraId="78AB0D83" w14:textId="77777777" w:rsidR="00870AF6" w:rsidRPr="006E6B32" w:rsidRDefault="00870AF6" w:rsidP="00870AF6">
            <w:pPr>
              <w:pStyle w:val="PargrafodaLista"/>
              <w:numPr>
                <w:ilvl w:val="0"/>
                <w:numId w:val="9"/>
              </w:numPr>
              <w:suppressAutoHyphens/>
              <w:ind w:left="418"/>
              <w:rPr>
                <w:bCs/>
                <w:sz w:val="22"/>
                <w:szCs w:val="22"/>
              </w:rPr>
            </w:pPr>
            <w:r w:rsidRPr="006E6B32">
              <w:rPr>
                <w:bCs/>
                <w:sz w:val="22"/>
                <w:szCs w:val="22"/>
              </w:rPr>
              <w:t>Número da Agência e do Dígito verificador;</w:t>
            </w:r>
          </w:p>
          <w:p w14:paraId="55325625" w14:textId="77777777" w:rsidR="00870AF6" w:rsidRPr="006E6B32" w:rsidRDefault="00870AF6" w:rsidP="00870AF6">
            <w:pPr>
              <w:pStyle w:val="PargrafodaLista"/>
              <w:numPr>
                <w:ilvl w:val="0"/>
                <w:numId w:val="9"/>
              </w:numPr>
              <w:ind w:left="418"/>
              <w:rPr>
                <w:bCs/>
                <w:sz w:val="22"/>
                <w:szCs w:val="22"/>
              </w:rPr>
            </w:pPr>
            <w:r w:rsidRPr="006E6B32">
              <w:rPr>
                <w:bCs/>
                <w:sz w:val="22"/>
                <w:szCs w:val="22"/>
              </w:rPr>
              <w:t>Número de conta corrente individual do nomeado (se for conta conjunta deverá ser o nomeado titular, não podendo ser poupança);</w:t>
            </w:r>
          </w:p>
          <w:p w14:paraId="071FB784" w14:textId="77777777" w:rsidR="00870AF6" w:rsidRPr="006E6B32" w:rsidRDefault="00870AF6" w:rsidP="00870AF6">
            <w:pPr>
              <w:pStyle w:val="PargrafodaLista"/>
              <w:numPr>
                <w:ilvl w:val="0"/>
                <w:numId w:val="10"/>
              </w:numPr>
              <w:ind w:left="276"/>
              <w:rPr>
                <w:sz w:val="22"/>
                <w:szCs w:val="18"/>
              </w:rPr>
            </w:pPr>
            <w:r w:rsidRPr="006E6B32">
              <w:rPr>
                <w:bCs/>
                <w:sz w:val="22"/>
                <w:szCs w:val="22"/>
              </w:rPr>
              <w:t>Preferencialmente: Banco do Brasil, Caixa Econômica Federal ou SICOOB.</w:t>
            </w:r>
          </w:p>
        </w:tc>
        <w:tc>
          <w:tcPr>
            <w:tcW w:w="3031" w:type="dxa"/>
            <w:vAlign w:val="center"/>
          </w:tcPr>
          <w:p w14:paraId="66CFEFE8" w14:textId="77777777" w:rsidR="00870AF6" w:rsidRPr="006E6B32" w:rsidRDefault="00870AF6" w:rsidP="00870AF6">
            <w:pPr>
              <w:jc w:val="center"/>
              <w:rPr>
                <w:sz w:val="22"/>
                <w:szCs w:val="22"/>
              </w:rPr>
            </w:pPr>
            <w:r w:rsidRPr="006E6B32">
              <w:rPr>
                <w:sz w:val="22"/>
                <w:szCs w:val="22"/>
              </w:rPr>
              <w:t>01 Via expedida pelo Banco</w:t>
            </w:r>
          </w:p>
        </w:tc>
        <w:tc>
          <w:tcPr>
            <w:tcW w:w="551" w:type="dxa"/>
          </w:tcPr>
          <w:p w14:paraId="523396E2" w14:textId="77777777" w:rsidR="00870AF6" w:rsidRPr="006E6B32" w:rsidRDefault="00870AF6" w:rsidP="00870AF6">
            <w:pPr>
              <w:jc w:val="center"/>
              <w:rPr>
                <w:b/>
                <w:bCs/>
                <w:sz w:val="22"/>
                <w:szCs w:val="22"/>
              </w:rPr>
            </w:pPr>
          </w:p>
        </w:tc>
        <w:tc>
          <w:tcPr>
            <w:tcW w:w="534" w:type="dxa"/>
          </w:tcPr>
          <w:p w14:paraId="203042C1" w14:textId="77777777" w:rsidR="00870AF6" w:rsidRPr="006E6B32" w:rsidRDefault="00870AF6" w:rsidP="00870AF6">
            <w:pPr>
              <w:jc w:val="center"/>
              <w:rPr>
                <w:b/>
                <w:bCs/>
                <w:sz w:val="22"/>
                <w:szCs w:val="22"/>
              </w:rPr>
            </w:pPr>
          </w:p>
        </w:tc>
        <w:tc>
          <w:tcPr>
            <w:tcW w:w="654" w:type="dxa"/>
          </w:tcPr>
          <w:p w14:paraId="767DBA1B" w14:textId="77777777" w:rsidR="00870AF6" w:rsidRPr="006E6B32" w:rsidRDefault="00870AF6" w:rsidP="00870AF6">
            <w:pPr>
              <w:jc w:val="center"/>
              <w:rPr>
                <w:b/>
                <w:bCs/>
                <w:sz w:val="22"/>
                <w:szCs w:val="22"/>
              </w:rPr>
            </w:pPr>
          </w:p>
        </w:tc>
      </w:tr>
    </w:tbl>
    <w:p w14:paraId="16DF23FC" w14:textId="77777777" w:rsidR="005B261D" w:rsidRPr="006E6B32" w:rsidRDefault="005B261D" w:rsidP="005B261D">
      <w:pPr>
        <w:jc w:val="center"/>
        <w:rPr>
          <w:b/>
          <w:bCs/>
          <w:sz w:val="22"/>
          <w:szCs w:val="22"/>
        </w:rPr>
      </w:pPr>
    </w:p>
    <w:p w14:paraId="137BD041" w14:textId="77777777" w:rsidR="00EC7FA7" w:rsidRPr="006E6B32" w:rsidRDefault="00EC7FA7" w:rsidP="00EC7FA7">
      <w:pPr>
        <w:spacing w:line="276" w:lineRule="auto"/>
        <w:jc w:val="right"/>
        <w:rPr>
          <w:szCs w:val="24"/>
        </w:rPr>
      </w:pPr>
    </w:p>
    <w:p w14:paraId="35DB204C" w14:textId="286265CF" w:rsidR="00EC7FA7" w:rsidRPr="006E6B32" w:rsidRDefault="00EC7FA7" w:rsidP="00EC7FA7">
      <w:pPr>
        <w:spacing w:line="276" w:lineRule="auto"/>
        <w:jc w:val="right"/>
        <w:rPr>
          <w:szCs w:val="24"/>
        </w:rPr>
      </w:pPr>
      <w:r w:rsidRPr="006E6B32">
        <w:rPr>
          <w:szCs w:val="24"/>
        </w:rPr>
        <w:t xml:space="preserve">São Cristóvão do Sul/SC, </w:t>
      </w:r>
      <w:r w:rsidR="00AB42F5">
        <w:rPr>
          <w:szCs w:val="24"/>
        </w:rPr>
        <w:t>05</w:t>
      </w:r>
      <w:r w:rsidRPr="006E6B32">
        <w:rPr>
          <w:szCs w:val="24"/>
        </w:rPr>
        <w:t xml:space="preserve"> de </w:t>
      </w:r>
      <w:r w:rsidR="00AB42F5">
        <w:rPr>
          <w:szCs w:val="24"/>
        </w:rPr>
        <w:t>março</w:t>
      </w:r>
      <w:r w:rsidRPr="006E6B32">
        <w:rPr>
          <w:szCs w:val="24"/>
        </w:rPr>
        <w:t xml:space="preserve"> de 2025</w:t>
      </w:r>
    </w:p>
    <w:p w14:paraId="3272C360" w14:textId="77777777" w:rsidR="00EC7FA7" w:rsidRPr="006E6B32" w:rsidRDefault="00EC7FA7" w:rsidP="00EC7FA7">
      <w:pPr>
        <w:spacing w:line="276" w:lineRule="auto"/>
        <w:jc w:val="right"/>
        <w:rPr>
          <w:szCs w:val="24"/>
        </w:rPr>
      </w:pPr>
    </w:p>
    <w:p w14:paraId="77BE0374" w14:textId="77777777" w:rsidR="00EC7FA7" w:rsidRPr="006E6B32" w:rsidRDefault="00EC7FA7" w:rsidP="00EC7FA7">
      <w:pPr>
        <w:spacing w:line="276" w:lineRule="auto"/>
        <w:jc w:val="right"/>
        <w:rPr>
          <w:szCs w:val="24"/>
        </w:rPr>
      </w:pPr>
    </w:p>
    <w:p w14:paraId="50CE32ED" w14:textId="77777777" w:rsidR="00EC7FA7" w:rsidRPr="006E6B32" w:rsidRDefault="00EC7FA7" w:rsidP="00EC7FA7">
      <w:pPr>
        <w:spacing w:line="276" w:lineRule="auto"/>
        <w:jc w:val="right"/>
        <w:rPr>
          <w:szCs w:val="24"/>
        </w:rPr>
      </w:pPr>
    </w:p>
    <w:p w14:paraId="11849AF9" w14:textId="77777777" w:rsidR="00EC7FA7" w:rsidRPr="006E6B32" w:rsidRDefault="00EC7FA7" w:rsidP="00EC7FA7">
      <w:pPr>
        <w:spacing w:line="276" w:lineRule="auto"/>
        <w:jc w:val="center"/>
        <w:rPr>
          <w:b/>
          <w:szCs w:val="24"/>
        </w:rPr>
      </w:pPr>
      <w:r w:rsidRPr="006E6B32">
        <w:rPr>
          <w:b/>
          <w:szCs w:val="24"/>
        </w:rPr>
        <w:t>JAIME CESCA</w:t>
      </w:r>
    </w:p>
    <w:p w14:paraId="2739F303" w14:textId="77777777" w:rsidR="00EC7FA7" w:rsidRPr="006E6B32" w:rsidRDefault="00EC7FA7" w:rsidP="00EC7FA7">
      <w:pPr>
        <w:spacing w:line="276" w:lineRule="auto"/>
        <w:jc w:val="center"/>
        <w:rPr>
          <w:b/>
          <w:szCs w:val="24"/>
        </w:rPr>
      </w:pPr>
      <w:r w:rsidRPr="006E6B32">
        <w:rPr>
          <w:b/>
          <w:szCs w:val="24"/>
        </w:rPr>
        <w:t>Prefeito Municipal</w:t>
      </w:r>
    </w:p>
    <w:p w14:paraId="012F778C" w14:textId="77777777" w:rsidR="00CC4B57" w:rsidRPr="006E6B32" w:rsidRDefault="00CC4B57" w:rsidP="00CC4B57">
      <w:pPr>
        <w:tabs>
          <w:tab w:val="left" w:pos="5340"/>
        </w:tabs>
        <w:spacing w:line="276" w:lineRule="auto"/>
        <w:jc w:val="center"/>
        <w:rPr>
          <w:b/>
          <w:szCs w:val="24"/>
        </w:rPr>
      </w:pPr>
    </w:p>
    <w:sectPr w:rsidR="00CC4B57" w:rsidRPr="006E6B32" w:rsidSect="00421F25">
      <w:headerReference w:type="default" r:id="rId21"/>
      <w:footerReference w:type="even" r:id="rId22"/>
      <w:footerReference w:type="default" r:id="rId23"/>
      <w:pgSz w:w="11907" w:h="16840" w:code="259"/>
      <w:pgMar w:top="360" w:right="1134" w:bottom="1258" w:left="1701" w:header="142"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795E4" w14:textId="77777777" w:rsidR="000C5ECE" w:rsidRDefault="000C5ECE" w:rsidP="00926967">
      <w:r>
        <w:separator/>
      </w:r>
    </w:p>
  </w:endnote>
  <w:endnote w:type="continuationSeparator" w:id="0">
    <w:p w14:paraId="17D671E9" w14:textId="77777777" w:rsidR="000C5ECE" w:rsidRDefault="000C5ECE" w:rsidP="0092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53EAC" w14:textId="77777777" w:rsidR="00421F25" w:rsidRDefault="00421F2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624D22" w14:textId="77777777" w:rsidR="00421F25" w:rsidRDefault="00421F25">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72E68" w14:textId="77777777" w:rsidR="00421F25" w:rsidRDefault="00421F25" w:rsidP="00421F25">
    <w:pPr>
      <w:pStyle w:val="Rodap"/>
      <w:ind w:right="360"/>
      <w:jc w:val="center"/>
      <w:rPr>
        <w:rFonts w:ascii="Arial" w:hAnsi="Arial"/>
        <w:b/>
        <w:sz w:val="20"/>
        <w:lang w:val="en-US"/>
      </w:rPr>
    </w:pPr>
  </w:p>
  <w:p w14:paraId="48DC1C41" w14:textId="77777777" w:rsidR="00421F25" w:rsidRDefault="00421F25" w:rsidP="00421F25">
    <w:pPr>
      <w:pStyle w:val="Rodap"/>
      <w:ind w:right="360"/>
      <w:jc w:val="center"/>
      <w:rPr>
        <w:rFonts w:ascii="Arial" w:hAnsi="Arial"/>
        <w:b/>
        <w:sz w:val="20"/>
        <w:lang w:val="en-US"/>
      </w:rPr>
    </w:pPr>
    <w:r>
      <w:rPr>
        <w:noProof/>
      </w:rPr>
      <mc:AlternateContent>
        <mc:Choice Requires="wps">
          <w:drawing>
            <wp:anchor distT="0" distB="0" distL="114300" distR="114300" simplePos="0" relativeHeight="251659264" behindDoc="0" locked="0" layoutInCell="1" allowOverlap="1" wp14:anchorId="702760B0" wp14:editId="31B543E3">
              <wp:simplePos x="0" y="0"/>
              <wp:positionH relativeFrom="column">
                <wp:posOffset>0</wp:posOffset>
              </wp:positionH>
              <wp:positionV relativeFrom="paragraph">
                <wp:posOffset>109855</wp:posOffset>
              </wp:positionV>
              <wp:extent cx="5760720" cy="0"/>
              <wp:effectExtent l="0" t="0" r="0" b="0"/>
              <wp:wrapNone/>
              <wp:docPr id="1426012152"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E6467AE"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5pt" to="453.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" strokeweight=".5pt"/>
          </w:pict>
        </mc:Fallback>
      </mc:AlternateContent>
    </w:r>
  </w:p>
  <w:p w14:paraId="3F34C69A" w14:textId="77777777" w:rsidR="00421F25" w:rsidRDefault="00421F25" w:rsidP="00421F25">
    <w:pPr>
      <w:pStyle w:val="Rodap"/>
      <w:ind w:right="360"/>
      <w:jc w:val="center"/>
      <w:rPr>
        <w:rFonts w:ascii="Palatino Linotype" w:hAnsi="Palatino Linotype"/>
        <w:b/>
        <w:i/>
        <w:sz w:val="20"/>
      </w:rPr>
    </w:pPr>
    <w:r>
      <w:rPr>
        <w:rFonts w:ascii="Palatino Linotype" w:hAnsi="Palatino Linotype"/>
        <w:b/>
        <w:i/>
        <w:sz w:val="20"/>
      </w:rPr>
      <w:t xml:space="preserve">Rua Juventino França de Moraes, 19, São Cristóvão do Sul/SC - CEP 89533-000 </w:t>
    </w:r>
  </w:p>
  <w:p w14:paraId="66B3C561" w14:textId="1AB42EE6" w:rsidR="00421F25" w:rsidRDefault="00421F25">
    <w:pPr>
      <w:pStyle w:val="Rodap"/>
      <w:ind w:right="360"/>
      <w:jc w:val="center"/>
      <w:rPr>
        <w:rFonts w:ascii="Arial" w:hAnsi="Arial"/>
        <w:b/>
        <w:sz w:val="20"/>
      </w:rPr>
    </w:pPr>
    <w:r>
      <w:rPr>
        <w:rFonts w:ascii="Palatino Linotype" w:hAnsi="Palatino Linotype"/>
        <w:b/>
        <w:i/>
        <w:sz w:val="20"/>
      </w:rPr>
      <w:t>Fone/Fax (49) 3253-1200 – E-mail: prefeitura</w:t>
    </w:r>
    <w:r w:rsidRPr="00C97040">
      <w:rPr>
        <w:rFonts w:ascii="Palatino Linotype" w:hAnsi="Palatino Linotype"/>
        <w:b/>
        <w:i/>
        <w:sz w:val="20"/>
      </w:rPr>
      <w:t>@saocristovao.sc.gov.br</w:t>
    </w:r>
  </w:p>
  <w:p w14:paraId="19A8065D" w14:textId="6A9D5D9C" w:rsidR="00421F25" w:rsidRPr="00567CED" w:rsidRDefault="00421F25">
    <w:pPr>
      <w:pStyle w:val="Rodap"/>
      <w:framePr w:wrap="around" w:vAnchor="text" w:hAnchor="page" w:x="10117" w:y="29"/>
      <w:rPr>
        <w:rStyle w:val="Nmerodepgina"/>
        <w:rFonts w:ascii="Palatino Linotype" w:hAnsi="Palatino Linotype" w:cs="Arial"/>
        <w:b/>
        <w:bCs/>
        <w:sz w:val="20"/>
        <w:lang w:val="en-US"/>
      </w:rPr>
    </w:pPr>
    <w:r w:rsidRPr="00567CED">
      <w:rPr>
        <w:rStyle w:val="Nmerodepgina"/>
        <w:rFonts w:ascii="Palatino Linotype" w:hAnsi="Palatino Linotype" w:cs="Arial"/>
        <w:b/>
        <w:bCs/>
        <w:sz w:val="20"/>
        <w:lang w:val="en-US"/>
      </w:rPr>
      <w:t xml:space="preserve">FL </w:t>
    </w:r>
    <w:r w:rsidRPr="00567CED">
      <w:rPr>
        <w:rStyle w:val="Nmerodepgina"/>
        <w:rFonts w:ascii="Palatino Linotype" w:hAnsi="Palatino Linotype" w:cs="Arial"/>
        <w:b/>
        <w:bCs/>
        <w:sz w:val="20"/>
      </w:rPr>
      <w:fldChar w:fldCharType="begin"/>
    </w:r>
    <w:r w:rsidRPr="00567CED">
      <w:rPr>
        <w:rStyle w:val="Nmerodepgina"/>
        <w:rFonts w:ascii="Palatino Linotype" w:hAnsi="Palatino Linotype" w:cs="Arial"/>
        <w:b/>
        <w:bCs/>
        <w:sz w:val="20"/>
        <w:lang w:val="en-US"/>
      </w:rPr>
      <w:instrText xml:space="preserve">PAGE  </w:instrText>
    </w:r>
    <w:r w:rsidRPr="00567CED">
      <w:rPr>
        <w:rStyle w:val="Nmerodepgina"/>
        <w:rFonts w:ascii="Palatino Linotype" w:hAnsi="Palatino Linotype" w:cs="Arial"/>
        <w:b/>
        <w:bCs/>
        <w:sz w:val="20"/>
      </w:rPr>
      <w:fldChar w:fldCharType="separate"/>
    </w:r>
    <w:r w:rsidR="000C5ECE">
      <w:rPr>
        <w:rStyle w:val="Nmerodepgina"/>
        <w:rFonts w:ascii="Palatino Linotype" w:hAnsi="Palatino Linotype" w:cs="Arial"/>
        <w:b/>
        <w:bCs/>
        <w:noProof/>
        <w:sz w:val="20"/>
        <w:lang w:val="en-US"/>
      </w:rPr>
      <w:t>1</w:t>
    </w:r>
    <w:r w:rsidRPr="00567CED">
      <w:rPr>
        <w:rStyle w:val="Nmerodepgina"/>
        <w:rFonts w:ascii="Palatino Linotype" w:hAnsi="Palatino Linotype" w:cs="Arial"/>
        <w:b/>
        <w:bCs/>
        <w:sz w:val="20"/>
      </w:rPr>
      <w:fldChar w:fldCharType="end"/>
    </w:r>
    <w:r w:rsidRPr="00567CED">
      <w:rPr>
        <w:rStyle w:val="Nmerodepgina"/>
        <w:rFonts w:ascii="Palatino Linotype" w:hAnsi="Palatino Linotype" w:cs="Arial"/>
        <w:b/>
        <w:bCs/>
        <w:sz w:val="20"/>
        <w:lang w:val="en-US"/>
      </w:rPr>
      <w:t>/</w:t>
    </w:r>
    <w:r w:rsidRPr="00567CED">
      <w:rPr>
        <w:rStyle w:val="Nmerodepgina"/>
        <w:rFonts w:ascii="Palatino Linotype" w:hAnsi="Palatino Linotype" w:cs="Arial"/>
        <w:b/>
        <w:bCs/>
        <w:sz w:val="20"/>
      </w:rPr>
      <w:fldChar w:fldCharType="begin"/>
    </w:r>
    <w:r w:rsidRPr="00567CED">
      <w:rPr>
        <w:rStyle w:val="Nmerodepgina"/>
        <w:rFonts w:ascii="Palatino Linotype" w:hAnsi="Palatino Linotype" w:cs="Arial"/>
        <w:b/>
        <w:bCs/>
        <w:sz w:val="20"/>
        <w:lang w:val="en-US"/>
      </w:rPr>
      <w:instrText xml:space="preserve"> NUMPAGES </w:instrText>
    </w:r>
    <w:r w:rsidRPr="00567CED">
      <w:rPr>
        <w:rStyle w:val="Nmerodepgina"/>
        <w:rFonts w:ascii="Palatino Linotype" w:hAnsi="Palatino Linotype" w:cs="Arial"/>
        <w:b/>
        <w:bCs/>
        <w:sz w:val="20"/>
      </w:rPr>
      <w:fldChar w:fldCharType="separate"/>
    </w:r>
    <w:r w:rsidR="000C5ECE">
      <w:rPr>
        <w:rStyle w:val="Nmerodepgina"/>
        <w:rFonts w:ascii="Palatino Linotype" w:hAnsi="Palatino Linotype" w:cs="Arial"/>
        <w:b/>
        <w:bCs/>
        <w:noProof/>
        <w:sz w:val="20"/>
        <w:lang w:val="en-US"/>
      </w:rPr>
      <w:t>1</w:t>
    </w:r>
    <w:r w:rsidRPr="00567CED">
      <w:rPr>
        <w:rStyle w:val="Nmerodepgina"/>
        <w:rFonts w:ascii="Palatino Linotype" w:hAnsi="Palatino Linotype" w:cs="Arial"/>
        <w:b/>
        <w:bCs/>
        <w:sz w:val="20"/>
      </w:rPr>
      <w:fldChar w:fldCharType="end"/>
    </w:r>
  </w:p>
  <w:p w14:paraId="5E08D561" w14:textId="77777777" w:rsidR="00421F25" w:rsidRPr="00660E91" w:rsidRDefault="00421F25" w:rsidP="00421F25">
    <w:pPr>
      <w:pStyle w:val="Rodap"/>
      <w:jc w:val="center"/>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3B9B2" w14:textId="77777777" w:rsidR="000C5ECE" w:rsidRDefault="000C5ECE" w:rsidP="00926967">
      <w:r>
        <w:separator/>
      </w:r>
    </w:p>
  </w:footnote>
  <w:footnote w:type="continuationSeparator" w:id="0">
    <w:p w14:paraId="26EC7A10" w14:textId="77777777" w:rsidR="000C5ECE" w:rsidRDefault="000C5ECE" w:rsidP="009269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5A61F" w14:textId="77777777" w:rsidR="00421F25" w:rsidRDefault="00421F25" w:rsidP="00421F25">
    <w:pPr>
      <w:jc w:val="center"/>
      <w:rPr>
        <w:rFonts w:ascii="Times New Roman" w:hAnsi="Times New Roman"/>
      </w:rPr>
    </w:pPr>
    <w:r>
      <w:rPr>
        <w:rFonts w:ascii="Times New Roman" w:hAnsi="Times New Roman"/>
        <w:szCs w:val="24"/>
      </w:rPr>
      <w:object w:dxaOrig="6301" w:dyaOrig="5746" w14:anchorId="6373E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52.5pt">
          <v:imagedata r:id="rId1" o:title=""/>
        </v:shape>
        <o:OLEObject Type="Embed" ProgID="PBrush" ShapeID="_x0000_i1025" DrawAspect="Content" ObjectID="_1802713588" r:id="rId2"/>
      </w:object>
    </w:r>
  </w:p>
  <w:p w14:paraId="7322BB44" w14:textId="77777777" w:rsidR="00421F25" w:rsidRDefault="00421F25" w:rsidP="00421F25">
    <w:pPr>
      <w:jc w:val="center"/>
      <w:rPr>
        <w:rFonts w:ascii="Palatino Linotype" w:hAnsi="Palatino Linotype"/>
        <w:b/>
        <w:sz w:val="20"/>
      </w:rPr>
    </w:pPr>
    <w:r>
      <w:rPr>
        <w:rFonts w:ascii="Palatino Linotype" w:hAnsi="Palatino Linotype"/>
        <w:b/>
        <w:sz w:val="20"/>
      </w:rPr>
      <w:t>ESTADO DE SANTA CATARINA</w:t>
    </w:r>
  </w:p>
  <w:p w14:paraId="16770EE6" w14:textId="77777777" w:rsidR="00421F25" w:rsidRDefault="00421F25" w:rsidP="00421F25">
    <w:pPr>
      <w:jc w:val="center"/>
      <w:rPr>
        <w:rFonts w:ascii="Palatino Linotype" w:hAnsi="Palatino Linotype"/>
        <w:b/>
        <w:sz w:val="20"/>
      </w:rPr>
    </w:pPr>
    <w:r>
      <w:rPr>
        <w:rFonts w:ascii="Palatino Linotype" w:hAnsi="Palatino Linotype"/>
        <w:b/>
        <w:sz w:val="20"/>
      </w:rPr>
      <w:t>PREFEITURA MUNICIPAL DE SÃO CRISTÓVÃO DO SUL</w:t>
    </w:r>
  </w:p>
  <w:p w14:paraId="7083564F" w14:textId="77777777" w:rsidR="00421F25" w:rsidRDefault="00421F25" w:rsidP="00421F25">
    <w:pPr>
      <w:pStyle w:val="Cabealho"/>
      <w:jc w:val="center"/>
      <w:rPr>
        <w:rFonts w:ascii="Palatino Linotype" w:hAnsi="Palatino Linotype"/>
        <w:b/>
        <w:sz w:val="20"/>
      </w:rPr>
    </w:pPr>
    <w:r>
      <w:rPr>
        <w:rFonts w:ascii="Palatino Linotype" w:hAnsi="Palatino Linotype"/>
        <w:b/>
        <w:sz w:val="20"/>
      </w:rPr>
      <w:t>CNPJ: 95.991.261/0001-27</w:t>
    </w:r>
  </w:p>
  <w:p w14:paraId="7992FCD9" w14:textId="77777777" w:rsidR="00421F25" w:rsidRPr="00926967" w:rsidRDefault="00421F25" w:rsidP="00421F25">
    <w:pPr>
      <w:pStyle w:val="Cabealho"/>
      <w:pBdr>
        <w:bottom w:val="single" w:sz="6" w:space="1" w:color="auto"/>
      </w:pBdr>
      <w:jc w:val="center"/>
      <w:rPr>
        <w:rFonts w:ascii="Palatino Linotype" w:hAnsi="Palatino Linotype"/>
        <w:b/>
        <w:sz w:val="2"/>
        <w:szCs w:val="2"/>
      </w:rPr>
    </w:pPr>
  </w:p>
  <w:p w14:paraId="16FAFD42" w14:textId="77777777" w:rsidR="00421F25" w:rsidRDefault="00421F2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1" w15:restartNumberingAfterBreak="0">
    <w:nsid w:val="00000003"/>
    <w:multiLevelType w:val="multilevel"/>
    <w:tmpl w:val="F78A06FE"/>
    <w:name w:val="WW8Num3"/>
    <w:lvl w:ilvl="0">
      <w:start w:val="1"/>
      <w:numFmt w:val="decimal"/>
      <w:lvlText w:val="%1."/>
      <w:lvlJc w:val="left"/>
      <w:pPr>
        <w:tabs>
          <w:tab w:val="num" w:pos="0"/>
        </w:tabs>
        <w:ind w:left="1494" w:hanging="360"/>
      </w:pPr>
      <w:rPr>
        <w:rFonts w:eastAsia="SimSun" w:hint="default"/>
        <w:b/>
        <w:color w:val="auto"/>
        <w:sz w:val="24"/>
        <w:szCs w:val="24"/>
      </w:rPr>
    </w:lvl>
    <w:lvl w:ilvl="1">
      <w:start w:val="1"/>
      <w:numFmt w:val="decimal"/>
      <w:lvlText w:val="%1.%2."/>
      <w:lvlJc w:val="left"/>
      <w:pPr>
        <w:tabs>
          <w:tab w:val="num" w:pos="0"/>
        </w:tabs>
        <w:ind w:left="1494" w:hanging="360"/>
      </w:pPr>
      <w:rPr>
        <w:rFonts w:ascii="Cambria" w:eastAsia="Calibri" w:hAnsi="Cambria" w:cs="Arial" w:hint="default"/>
        <w:b/>
        <w:bCs w:val="0"/>
        <w:sz w:val="24"/>
        <w:szCs w:val="24"/>
        <w:lang w:val="pt"/>
      </w:rPr>
    </w:lvl>
    <w:lvl w:ilvl="2">
      <w:start w:val="1"/>
      <w:numFmt w:val="decimal"/>
      <w:lvlText w:val="%1.%2.%3."/>
      <w:lvlJc w:val="left"/>
      <w:pPr>
        <w:tabs>
          <w:tab w:val="num" w:pos="0"/>
        </w:tabs>
        <w:ind w:left="1854" w:hanging="720"/>
      </w:pPr>
      <w:rPr>
        <w:rFonts w:ascii="Cambria" w:eastAsia="Calibri" w:hAnsi="Cambria" w:cs="Arial" w:hint="default"/>
        <w:b/>
        <w:bCs w:val="0"/>
        <w:sz w:val="24"/>
        <w:szCs w:val="24"/>
        <w:lang w:val="pt"/>
      </w:rPr>
    </w:lvl>
    <w:lvl w:ilvl="3">
      <w:start w:val="1"/>
      <w:numFmt w:val="decimal"/>
      <w:lvlText w:val="%1.%2.%3.%4."/>
      <w:lvlJc w:val="left"/>
      <w:pPr>
        <w:tabs>
          <w:tab w:val="num" w:pos="0"/>
        </w:tabs>
        <w:ind w:left="1854" w:hanging="720"/>
      </w:pPr>
      <w:rPr>
        <w:rFonts w:ascii="Cambria" w:eastAsia="Calibri" w:hAnsi="Cambria" w:cs="Arial" w:hint="default"/>
        <w:b/>
        <w:sz w:val="24"/>
        <w:szCs w:val="24"/>
        <w:lang w:val="pt"/>
      </w:rPr>
    </w:lvl>
    <w:lvl w:ilvl="4">
      <w:start w:val="1"/>
      <w:numFmt w:val="decimal"/>
      <w:lvlText w:val="%1.%2.%3.%4.%5."/>
      <w:lvlJc w:val="left"/>
      <w:pPr>
        <w:tabs>
          <w:tab w:val="num" w:pos="0"/>
        </w:tabs>
        <w:ind w:left="2214" w:hanging="1080"/>
      </w:pPr>
      <w:rPr>
        <w:rFonts w:ascii="Cambria" w:eastAsia="Calibri" w:hAnsi="Cambria" w:cs="Arial" w:hint="default"/>
        <w:b/>
        <w:sz w:val="24"/>
        <w:szCs w:val="24"/>
        <w:lang w:val="pt"/>
      </w:rPr>
    </w:lvl>
    <w:lvl w:ilvl="5">
      <w:start w:val="1"/>
      <w:numFmt w:val="decimal"/>
      <w:lvlText w:val="%1.%2.%3.%4.%5.%6."/>
      <w:lvlJc w:val="left"/>
      <w:pPr>
        <w:tabs>
          <w:tab w:val="num" w:pos="0"/>
        </w:tabs>
        <w:ind w:left="2214" w:hanging="1080"/>
      </w:pPr>
      <w:rPr>
        <w:rFonts w:hint="default"/>
      </w:rPr>
    </w:lvl>
    <w:lvl w:ilvl="6">
      <w:start w:val="1"/>
      <w:numFmt w:val="decimal"/>
      <w:lvlText w:val="%1.%2.%3.%4.%5.%6.%7."/>
      <w:lvlJc w:val="left"/>
      <w:pPr>
        <w:tabs>
          <w:tab w:val="num" w:pos="0"/>
        </w:tabs>
        <w:ind w:left="2574" w:hanging="1440"/>
      </w:pPr>
      <w:rPr>
        <w:rFonts w:hint="default"/>
      </w:rPr>
    </w:lvl>
    <w:lvl w:ilvl="7">
      <w:start w:val="1"/>
      <w:numFmt w:val="decimal"/>
      <w:lvlText w:val="%1.%2.%3.%4.%5.%6.%7.%8."/>
      <w:lvlJc w:val="left"/>
      <w:pPr>
        <w:tabs>
          <w:tab w:val="num" w:pos="0"/>
        </w:tabs>
        <w:ind w:left="2574" w:hanging="1440"/>
      </w:pPr>
      <w:rPr>
        <w:rFonts w:hint="default"/>
      </w:rPr>
    </w:lvl>
    <w:lvl w:ilvl="8">
      <w:start w:val="1"/>
      <w:numFmt w:val="decimal"/>
      <w:lvlText w:val="%1.%2.%3.%4.%5.%6.%7.%8.%9."/>
      <w:lvlJc w:val="left"/>
      <w:pPr>
        <w:tabs>
          <w:tab w:val="num" w:pos="0"/>
        </w:tabs>
        <w:ind w:left="2934" w:hanging="1800"/>
      </w:pPr>
      <w:rPr>
        <w:rFonts w:hint="default"/>
      </w:rPr>
    </w:lvl>
  </w:abstractNum>
  <w:abstractNum w:abstractNumId="2" w15:restartNumberingAfterBreak="0">
    <w:nsid w:val="07E91356"/>
    <w:multiLevelType w:val="multilevel"/>
    <w:tmpl w:val="145E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C59AB"/>
    <w:multiLevelType w:val="multilevel"/>
    <w:tmpl w:val="77127AE6"/>
    <w:lvl w:ilvl="0">
      <w:start w:val="1"/>
      <w:numFmt w:val="decimal"/>
      <w:lvlText w:val="%1."/>
      <w:lvlJc w:val="left"/>
      <w:pPr>
        <w:ind w:left="786" w:hanging="360"/>
      </w:pPr>
      <w:rPr>
        <w:rFonts w:cs="Arial"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 w15:restartNumberingAfterBreak="0">
    <w:nsid w:val="2BD12D0E"/>
    <w:multiLevelType w:val="hybridMultilevel"/>
    <w:tmpl w:val="3AC2B31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3E47E9"/>
    <w:multiLevelType w:val="hybridMultilevel"/>
    <w:tmpl w:val="B5C85754"/>
    <w:lvl w:ilvl="0" w:tplc="D328247C">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4584C77"/>
    <w:multiLevelType w:val="multilevel"/>
    <w:tmpl w:val="5132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1506A4"/>
    <w:multiLevelType w:val="multilevel"/>
    <w:tmpl w:val="E4BEEDFE"/>
    <w:lvl w:ilvl="0">
      <w:start w:val="2"/>
      <w:numFmt w:val="decimal"/>
      <w:lvlText w:val="%1."/>
      <w:lvlJc w:val="left"/>
      <w:pPr>
        <w:ind w:left="450" w:hanging="450"/>
      </w:pPr>
      <w:rPr>
        <w:rFonts w:cs="Arial" w:hint="default"/>
      </w:rPr>
    </w:lvl>
    <w:lvl w:ilvl="1">
      <w:start w:val="1"/>
      <w:numFmt w:val="decimal"/>
      <w:lvlText w:val="%1.%2."/>
      <w:lvlJc w:val="left"/>
      <w:pPr>
        <w:ind w:left="1854" w:hanging="720"/>
      </w:pPr>
      <w:rPr>
        <w:rFonts w:cs="Arial" w:hint="default"/>
      </w:rPr>
    </w:lvl>
    <w:lvl w:ilvl="2">
      <w:start w:val="1"/>
      <w:numFmt w:val="decimal"/>
      <w:lvlText w:val="%1.%2.%3."/>
      <w:lvlJc w:val="left"/>
      <w:pPr>
        <w:ind w:left="2988" w:hanging="720"/>
      </w:pPr>
      <w:rPr>
        <w:rFonts w:cs="Arial" w:hint="default"/>
      </w:rPr>
    </w:lvl>
    <w:lvl w:ilvl="3">
      <w:start w:val="1"/>
      <w:numFmt w:val="decimal"/>
      <w:lvlText w:val="%1.%2.%3.%4."/>
      <w:lvlJc w:val="left"/>
      <w:pPr>
        <w:ind w:left="4482" w:hanging="1080"/>
      </w:pPr>
      <w:rPr>
        <w:rFonts w:cs="Arial" w:hint="default"/>
      </w:rPr>
    </w:lvl>
    <w:lvl w:ilvl="4">
      <w:start w:val="1"/>
      <w:numFmt w:val="decimal"/>
      <w:lvlText w:val="%1.%2.%3.%4.%5."/>
      <w:lvlJc w:val="left"/>
      <w:pPr>
        <w:ind w:left="5976" w:hanging="1440"/>
      </w:pPr>
      <w:rPr>
        <w:rFonts w:cs="Arial" w:hint="default"/>
      </w:rPr>
    </w:lvl>
    <w:lvl w:ilvl="5">
      <w:start w:val="1"/>
      <w:numFmt w:val="decimal"/>
      <w:lvlText w:val="%1.%2.%3.%4.%5.%6."/>
      <w:lvlJc w:val="left"/>
      <w:pPr>
        <w:ind w:left="7110" w:hanging="1440"/>
      </w:pPr>
      <w:rPr>
        <w:rFonts w:cs="Arial" w:hint="default"/>
      </w:rPr>
    </w:lvl>
    <w:lvl w:ilvl="6">
      <w:start w:val="1"/>
      <w:numFmt w:val="decimal"/>
      <w:lvlText w:val="%1.%2.%3.%4.%5.%6.%7."/>
      <w:lvlJc w:val="left"/>
      <w:pPr>
        <w:ind w:left="8604" w:hanging="1800"/>
      </w:pPr>
      <w:rPr>
        <w:rFonts w:cs="Arial" w:hint="default"/>
      </w:rPr>
    </w:lvl>
    <w:lvl w:ilvl="7">
      <w:start w:val="1"/>
      <w:numFmt w:val="decimal"/>
      <w:lvlText w:val="%1.%2.%3.%4.%5.%6.%7.%8."/>
      <w:lvlJc w:val="left"/>
      <w:pPr>
        <w:ind w:left="9738" w:hanging="1800"/>
      </w:pPr>
      <w:rPr>
        <w:rFonts w:cs="Arial" w:hint="default"/>
      </w:rPr>
    </w:lvl>
    <w:lvl w:ilvl="8">
      <w:start w:val="1"/>
      <w:numFmt w:val="decimal"/>
      <w:lvlText w:val="%1.%2.%3.%4.%5.%6.%7.%8.%9."/>
      <w:lvlJc w:val="left"/>
      <w:pPr>
        <w:ind w:left="11232" w:hanging="2160"/>
      </w:pPr>
      <w:rPr>
        <w:rFonts w:cs="Arial" w:hint="default"/>
      </w:rPr>
    </w:lvl>
  </w:abstractNum>
  <w:abstractNum w:abstractNumId="8" w15:restartNumberingAfterBreak="0">
    <w:nsid w:val="6BAC7917"/>
    <w:multiLevelType w:val="multilevel"/>
    <w:tmpl w:val="91FC17F8"/>
    <w:lvl w:ilvl="0">
      <w:start w:val="2"/>
      <w:numFmt w:val="decimal"/>
      <w:lvlText w:val="%1"/>
      <w:lvlJc w:val="left"/>
      <w:pPr>
        <w:ind w:left="375" w:hanging="375"/>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9" w15:restartNumberingAfterBreak="0">
    <w:nsid w:val="746F272F"/>
    <w:multiLevelType w:val="multilevel"/>
    <w:tmpl w:val="CD4A1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3"/>
  </w:num>
  <w:num w:numId="4">
    <w:abstractNumId w:val="1"/>
  </w:num>
  <w:num w:numId="5">
    <w:abstractNumId w:val="6"/>
  </w:num>
  <w:num w:numId="6">
    <w:abstractNumId w:val="7"/>
  </w:num>
  <w:num w:numId="7">
    <w:abstractNumId w:val="8"/>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967"/>
    <w:rsid w:val="00000801"/>
    <w:rsid w:val="00047816"/>
    <w:rsid w:val="00066789"/>
    <w:rsid w:val="00082287"/>
    <w:rsid w:val="00093E05"/>
    <w:rsid w:val="000C5ECE"/>
    <w:rsid w:val="001D5F02"/>
    <w:rsid w:val="001E2BB4"/>
    <w:rsid w:val="00222F22"/>
    <w:rsid w:val="002A2160"/>
    <w:rsid w:val="002D487A"/>
    <w:rsid w:val="00344499"/>
    <w:rsid w:val="004032D7"/>
    <w:rsid w:val="00416CAD"/>
    <w:rsid w:val="00421F25"/>
    <w:rsid w:val="0043443F"/>
    <w:rsid w:val="00444360"/>
    <w:rsid w:val="004726A6"/>
    <w:rsid w:val="00480368"/>
    <w:rsid w:val="00494260"/>
    <w:rsid w:val="004A05CE"/>
    <w:rsid w:val="004B0B9E"/>
    <w:rsid w:val="00573A39"/>
    <w:rsid w:val="005B261D"/>
    <w:rsid w:val="005E21D3"/>
    <w:rsid w:val="005E5C11"/>
    <w:rsid w:val="005F14FF"/>
    <w:rsid w:val="00630BAB"/>
    <w:rsid w:val="00654C19"/>
    <w:rsid w:val="00664B13"/>
    <w:rsid w:val="006B07F5"/>
    <w:rsid w:val="006C2C90"/>
    <w:rsid w:val="006E6B32"/>
    <w:rsid w:val="006F2BDD"/>
    <w:rsid w:val="006F722B"/>
    <w:rsid w:val="00780596"/>
    <w:rsid w:val="007C1752"/>
    <w:rsid w:val="007E2784"/>
    <w:rsid w:val="00800B58"/>
    <w:rsid w:val="00821636"/>
    <w:rsid w:val="00853136"/>
    <w:rsid w:val="00870AF6"/>
    <w:rsid w:val="00882976"/>
    <w:rsid w:val="008E0435"/>
    <w:rsid w:val="008E36E7"/>
    <w:rsid w:val="00900B1E"/>
    <w:rsid w:val="00913E6B"/>
    <w:rsid w:val="00924FA2"/>
    <w:rsid w:val="00926967"/>
    <w:rsid w:val="00933AA2"/>
    <w:rsid w:val="009342D5"/>
    <w:rsid w:val="009457B9"/>
    <w:rsid w:val="00955B09"/>
    <w:rsid w:val="00960838"/>
    <w:rsid w:val="00A12387"/>
    <w:rsid w:val="00A72327"/>
    <w:rsid w:val="00AB42F5"/>
    <w:rsid w:val="00AF78AE"/>
    <w:rsid w:val="00B06483"/>
    <w:rsid w:val="00B156B0"/>
    <w:rsid w:val="00BA741D"/>
    <w:rsid w:val="00BE3588"/>
    <w:rsid w:val="00BE4874"/>
    <w:rsid w:val="00C555B8"/>
    <w:rsid w:val="00CA1399"/>
    <w:rsid w:val="00CC4B57"/>
    <w:rsid w:val="00CD6780"/>
    <w:rsid w:val="00D32350"/>
    <w:rsid w:val="00D94BD5"/>
    <w:rsid w:val="00E64B17"/>
    <w:rsid w:val="00E67ABC"/>
    <w:rsid w:val="00EA41FD"/>
    <w:rsid w:val="00EC7FA7"/>
    <w:rsid w:val="00FB02CF"/>
    <w:rsid w:val="00FC67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E0B8B"/>
  <w15:chartTrackingRefBased/>
  <w15:docId w15:val="{B64CD5DB-0DCD-496B-A6CA-5736C1F8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FA7"/>
    <w:pPr>
      <w:spacing w:after="0" w:line="240" w:lineRule="auto"/>
    </w:pPr>
    <w:rPr>
      <w:rFonts w:ascii="Bookman Old Style" w:eastAsia="Times New Roman" w:hAnsi="Bookman Old Style" w:cs="Times New Roman"/>
      <w:sz w:val="24"/>
      <w:szCs w:val="20"/>
      <w:lang w:eastAsia="pt-BR"/>
    </w:rPr>
  </w:style>
  <w:style w:type="paragraph" w:styleId="Ttulo2">
    <w:name w:val="heading 2"/>
    <w:basedOn w:val="Normal"/>
    <w:next w:val="Normal"/>
    <w:link w:val="Ttulo2Char"/>
    <w:uiPriority w:val="9"/>
    <w:semiHidden/>
    <w:unhideWhenUsed/>
    <w:qFormat/>
    <w:rsid w:val="006E6B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qFormat/>
    <w:rsid w:val="00926967"/>
    <w:pPr>
      <w:keepNext/>
      <w:outlineLvl w:val="3"/>
    </w:pPr>
    <w:rPr>
      <w:rFonts w:ascii="Arial" w:hAnsi="Arial"/>
      <w:b/>
      <w:color w:val="008000"/>
      <w:sz w:val="44"/>
      <w:lang w:val="x-none"/>
    </w:rPr>
  </w:style>
  <w:style w:type="paragraph" w:styleId="Ttulo5">
    <w:name w:val="heading 5"/>
    <w:basedOn w:val="Normal"/>
    <w:next w:val="Normal"/>
    <w:link w:val="Ttulo5Char"/>
    <w:uiPriority w:val="9"/>
    <w:semiHidden/>
    <w:unhideWhenUsed/>
    <w:qFormat/>
    <w:rsid w:val="006E6B32"/>
    <w:pPr>
      <w:keepNext/>
      <w:keepLines/>
      <w:spacing w:before="4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926967"/>
    <w:pPr>
      <w:tabs>
        <w:tab w:val="center" w:pos="4419"/>
        <w:tab w:val="right" w:pos="8838"/>
      </w:tabs>
    </w:pPr>
  </w:style>
  <w:style w:type="character" w:customStyle="1" w:styleId="CabealhoChar">
    <w:name w:val="Cabeçalho Char"/>
    <w:basedOn w:val="Fontepargpadro"/>
    <w:link w:val="Cabealho"/>
    <w:uiPriority w:val="99"/>
    <w:semiHidden/>
    <w:rsid w:val="00926967"/>
    <w:rPr>
      <w:rFonts w:ascii="Bookman Old Style" w:eastAsia="Times New Roman" w:hAnsi="Bookman Old Style" w:cs="Times New Roman"/>
      <w:sz w:val="24"/>
      <w:szCs w:val="20"/>
      <w:lang w:eastAsia="pt-BR"/>
    </w:rPr>
  </w:style>
  <w:style w:type="paragraph" w:styleId="Rodap">
    <w:name w:val="footer"/>
    <w:basedOn w:val="Normal"/>
    <w:link w:val="RodapChar"/>
    <w:uiPriority w:val="99"/>
    <w:semiHidden/>
    <w:rsid w:val="00926967"/>
    <w:pPr>
      <w:tabs>
        <w:tab w:val="center" w:pos="4419"/>
        <w:tab w:val="right" w:pos="8838"/>
      </w:tabs>
    </w:pPr>
  </w:style>
  <w:style w:type="character" w:customStyle="1" w:styleId="RodapChar">
    <w:name w:val="Rodapé Char"/>
    <w:basedOn w:val="Fontepargpadro"/>
    <w:link w:val="Rodap"/>
    <w:uiPriority w:val="99"/>
    <w:semiHidden/>
    <w:rsid w:val="00926967"/>
    <w:rPr>
      <w:rFonts w:ascii="Bookman Old Style" w:eastAsia="Times New Roman" w:hAnsi="Bookman Old Style" w:cs="Times New Roman"/>
      <w:sz w:val="24"/>
      <w:szCs w:val="20"/>
      <w:lang w:eastAsia="pt-BR"/>
    </w:rPr>
  </w:style>
  <w:style w:type="character" w:styleId="Nmerodepgina">
    <w:name w:val="page number"/>
    <w:basedOn w:val="Fontepargpadro"/>
    <w:semiHidden/>
    <w:rsid w:val="00926967"/>
  </w:style>
  <w:style w:type="paragraph" w:styleId="NormalWeb">
    <w:name w:val="Normal (Web)"/>
    <w:basedOn w:val="Normal"/>
    <w:uiPriority w:val="99"/>
    <w:semiHidden/>
    <w:unhideWhenUsed/>
    <w:rsid w:val="00926967"/>
    <w:pPr>
      <w:spacing w:before="100" w:beforeAutospacing="1" w:after="100" w:afterAutospacing="1"/>
    </w:pPr>
    <w:rPr>
      <w:rFonts w:ascii="Times New Roman" w:hAnsi="Times New Roman"/>
      <w:szCs w:val="24"/>
    </w:rPr>
  </w:style>
  <w:style w:type="character" w:styleId="Forte">
    <w:name w:val="Strong"/>
    <w:basedOn w:val="Fontepargpadro"/>
    <w:uiPriority w:val="22"/>
    <w:qFormat/>
    <w:rsid w:val="00926967"/>
    <w:rPr>
      <w:b/>
      <w:bCs/>
    </w:rPr>
  </w:style>
  <w:style w:type="character" w:customStyle="1" w:styleId="Ttulo4Char">
    <w:name w:val="Título 4 Char"/>
    <w:basedOn w:val="Fontepargpadro"/>
    <w:link w:val="Ttulo4"/>
    <w:uiPriority w:val="9"/>
    <w:rsid w:val="00926967"/>
    <w:rPr>
      <w:rFonts w:ascii="Arial" w:eastAsia="Times New Roman" w:hAnsi="Arial" w:cs="Times New Roman"/>
      <w:b/>
      <w:color w:val="008000"/>
      <w:sz w:val="44"/>
      <w:szCs w:val="20"/>
      <w:lang w:val="x-none" w:eastAsia="pt-BR"/>
    </w:rPr>
  </w:style>
  <w:style w:type="paragraph" w:styleId="PargrafodaLista">
    <w:name w:val="List Paragraph"/>
    <w:basedOn w:val="Normal"/>
    <w:uiPriority w:val="34"/>
    <w:qFormat/>
    <w:rsid w:val="00853136"/>
    <w:pPr>
      <w:ind w:left="720"/>
      <w:contextualSpacing/>
    </w:pPr>
  </w:style>
  <w:style w:type="character" w:styleId="Hyperlink">
    <w:name w:val="Hyperlink"/>
    <w:basedOn w:val="Fontepargpadro"/>
    <w:uiPriority w:val="99"/>
    <w:unhideWhenUsed/>
    <w:rsid w:val="00C555B8"/>
    <w:rPr>
      <w:color w:val="0563C1" w:themeColor="hyperlink"/>
      <w:u w:val="single"/>
    </w:rPr>
  </w:style>
  <w:style w:type="character" w:customStyle="1" w:styleId="MenoPendente1">
    <w:name w:val="Menção Pendente1"/>
    <w:basedOn w:val="Fontepargpadro"/>
    <w:uiPriority w:val="99"/>
    <w:semiHidden/>
    <w:unhideWhenUsed/>
    <w:rsid w:val="00BE3588"/>
    <w:rPr>
      <w:color w:val="605E5C"/>
      <w:shd w:val="clear" w:color="auto" w:fill="E1DFDD"/>
    </w:rPr>
  </w:style>
  <w:style w:type="table" w:styleId="Tabelacomgrade">
    <w:name w:val="Table Grid"/>
    <w:basedOn w:val="Tabelanormal"/>
    <w:uiPriority w:val="39"/>
    <w:rsid w:val="004A0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6E6B32"/>
    <w:rPr>
      <w:rFonts w:asciiTheme="majorHAnsi" w:eastAsiaTheme="majorEastAsia" w:hAnsiTheme="majorHAnsi" w:cstheme="majorBidi"/>
      <w:color w:val="2E74B5" w:themeColor="accent1" w:themeShade="BF"/>
      <w:sz w:val="26"/>
      <w:szCs w:val="26"/>
      <w:lang w:eastAsia="pt-BR"/>
    </w:rPr>
  </w:style>
  <w:style w:type="character" w:customStyle="1" w:styleId="Ttulo5Char">
    <w:name w:val="Título 5 Char"/>
    <w:basedOn w:val="Fontepargpadro"/>
    <w:link w:val="Ttulo5"/>
    <w:uiPriority w:val="9"/>
    <w:semiHidden/>
    <w:rsid w:val="006E6B32"/>
    <w:rPr>
      <w:rFonts w:asciiTheme="majorHAnsi" w:eastAsiaTheme="majorEastAsia" w:hAnsiTheme="majorHAnsi" w:cstheme="majorBidi"/>
      <w:color w:val="2E74B5" w:themeColor="accent1" w:themeShade="BF"/>
      <w:sz w:val="24"/>
      <w:szCs w:val="20"/>
      <w:lang w:eastAsia="pt-BR"/>
    </w:rPr>
  </w:style>
  <w:style w:type="character" w:customStyle="1" w:styleId="UnresolvedMention">
    <w:name w:val="Unresolved Mention"/>
    <w:basedOn w:val="Fontepargpadro"/>
    <w:uiPriority w:val="99"/>
    <w:semiHidden/>
    <w:unhideWhenUsed/>
    <w:rsid w:val="00B06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2330">
      <w:bodyDiv w:val="1"/>
      <w:marLeft w:val="0"/>
      <w:marRight w:val="0"/>
      <w:marTop w:val="0"/>
      <w:marBottom w:val="0"/>
      <w:divBdr>
        <w:top w:val="none" w:sz="0" w:space="0" w:color="auto"/>
        <w:left w:val="none" w:sz="0" w:space="0" w:color="auto"/>
        <w:bottom w:val="none" w:sz="0" w:space="0" w:color="auto"/>
        <w:right w:val="none" w:sz="0" w:space="0" w:color="auto"/>
      </w:divBdr>
    </w:div>
    <w:div w:id="663046825">
      <w:bodyDiv w:val="1"/>
      <w:marLeft w:val="0"/>
      <w:marRight w:val="0"/>
      <w:marTop w:val="0"/>
      <w:marBottom w:val="0"/>
      <w:divBdr>
        <w:top w:val="none" w:sz="0" w:space="0" w:color="auto"/>
        <w:left w:val="none" w:sz="0" w:space="0" w:color="auto"/>
        <w:bottom w:val="none" w:sz="0" w:space="0" w:color="auto"/>
        <w:right w:val="none" w:sz="0" w:space="0" w:color="auto"/>
      </w:divBdr>
    </w:div>
    <w:div w:id="729158916">
      <w:bodyDiv w:val="1"/>
      <w:marLeft w:val="0"/>
      <w:marRight w:val="0"/>
      <w:marTop w:val="0"/>
      <w:marBottom w:val="0"/>
      <w:divBdr>
        <w:top w:val="none" w:sz="0" w:space="0" w:color="auto"/>
        <w:left w:val="none" w:sz="0" w:space="0" w:color="auto"/>
        <w:bottom w:val="none" w:sz="0" w:space="0" w:color="auto"/>
        <w:right w:val="none" w:sz="0" w:space="0" w:color="auto"/>
      </w:divBdr>
    </w:div>
    <w:div w:id="1221600545">
      <w:bodyDiv w:val="1"/>
      <w:marLeft w:val="0"/>
      <w:marRight w:val="0"/>
      <w:marTop w:val="0"/>
      <w:marBottom w:val="0"/>
      <w:divBdr>
        <w:top w:val="none" w:sz="0" w:space="0" w:color="auto"/>
        <w:left w:val="none" w:sz="0" w:space="0" w:color="auto"/>
        <w:bottom w:val="none" w:sz="0" w:space="0" w:color="auto"/>
        <w:right w:val="none" w:sz="0" w:space="0" w:color="auto"/>
      </w:divBdr>
    </w:div>
    <w:div w:id="1389962538">
      <w:bodyDiv w:val="1"/>
      <w:marLeft w:val="0"/>
      <w:marRight w:val="0"/>
      <w:marTop w:val="0"/>
      <w:marBottom w:val="0"/>
      <w:divBdr>
        <w:top w:val="none" w:sz="0" w:space="0" w:color="auto"/>
        <w:left w:val="none" w:sz="0" w:space="0" w:color="auto"/>
        <w:bottom w:val="none" w:sz="0" w:space="0" w:color="auto"/>
        <w:right w:val="none" w:sz="0" w:space="0" w:color="auto"/>
      </w:divBdr>
    </w:div>
    <w:div w:id="19136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pmsc.sc.gov.br%20" TargetMode="External"/><Relationship Id="rId13" Type="http://schemas.openxmlformats.org/officeDocument/2006/relationships/hyperlink" Target="www.pmsc.sc.gov.br" TargetMode="External"/><Relationship Id="rId18" Type="http://schemas.openxmlformats.org/officeDocument/2006/relationships/hyperlink" Target="processos_seletivos@saocristovao.sc.gov.b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www.pmsc.sc.gov.br%20" TargetMode="External"/><Relationship Id="rId12" Type="http://schemas.openxmlformats.org/officeDocument/2006/relationships/hyperlink" Target="processos_seletivos@saocristovao.sc.gov.br" TargetMode="External"/><Relationship Id="rId17" Type="http://schemas.openxmlformats.org/officeDocument/2006/relationships/hyperlink" Target="www.pmsc.sc.gov.b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Win10\Downloads\www.pmsc.sc.gov.br" TargetMode="External"/><Relationship Id="rId20" Type="http://schemas.openxmlformats.org/officeDocument/2006/relationships/hyperlink" Target="www.pmsc.sc.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www.pmsc.sc.gov.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www.pmsc.sc.gov.br" TargetMode="External"/><Relationship Id="rId23" Type="http://schemas.openxmlformats.org/officeDocument/2006/relationships/footer" Target="footer2.xml"/><Relationship Id="rId10" Type="http://schemas.openxmlformats.org/officeDocument/2006/relationships/hyperlink" Target="www.pmsc.sc.gov.br" TargetMode="External"/><Relationship Id="rId19" Type="http://schemas.openxmlformats.org/officeDocument/2006/relationships/hyperlink" Target="www.pmsc.sc.gov.br" TargetMode="External"/><Relationship Id="rId4" Type="http://schemas.openxmlformats.org/officeDocument/2006/relationships/webSettings" Target="webSettings.xml"/><Relationship Id="rId9" Type="http://schemas.openxmlformats.org/officeDocument/2006/relationships/hyperlink" Target="processos_seletivos@saocristovao.sc.gov.br" TargetMode="External"/><Relationship Id="rId14" Type="http://schemas.openxmlformats.org/officeDocument/2006/relationships/hyperlink" Target="processos_seletivos@saocristovao.sc.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17</Pages>
  <Words>3907</Words>
  <Characters>21100</Characters>
  <Application>Microsoft Office Word</Application>
  <DocSecurity>0</DocSecurity>
  <Lines>175</Lines>
  <Paragraphs>49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JAIME CESCA</vt:lpstr>
    </vt:vector>
  </TitlesOfParts>
  <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44</cp:revision>
  <dcterms:created xsi:type="dcterms:W3CDTF">2025-02-28T08:29:00Z</dcterms:created>
  <dcterms:modified xsi:type="dcterms:W3CDTF">2025-03-06T00:00:00Z</dcterms:modified>
</cp:coreProperties>
</file>