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2495" w14:textId="538C0567" w:rsidR="00710837" w:rsidRDefault="00710837" w:rsidP="00710837">
      <w:pPr>
        <w:jc w:val="center"/>
        <w:rPr>
          <w:b/>
          <w:szCs w:val="24"/>
        </w:rPr>
      </w:pPr>
      <w:r w:rsidRPr="008E41DA">
        <w:rPr>
          <w:b/>
          <w:szCs w:val="24"/>
        </w:rPr>
        <w:t>EDI</w:t>
      </w:r>
      <w:r w:rsidR="00F77B88">
        <w:rPr>
          <w:b/>
          <w:szCs w:val="24"/>
        </w:rPr>
        <w:t>TAL DE CREDENCIAMENTO Nº 01/2023</w:t>
      </w:r>
    </w:p>
    <w:p w14:paraId="171C4B56" w14:textId="1851554D" w:rsidR="00710837" w:rsidRPr="008E41DA" w:rsidRDefault="00710837" w:rsidP="00710837">
      <w:pPr>
        <w:jc w:val="center"/>
        <w:rPr>
          <w:b/>
          <w:bCs/>
          <w:iCs/>
          <w:szCs w:val="24"/>
          <w:lang w:eastAsia="x-none"/>
        </w:rPr>
      </w:pPr>
      <w:r w:rsidRPr="008E41DA">
        <w:rPr>
          <w:b/>
          <w:bCs/>
          <w:iCs/>
          <w:szCs w:val="24"/>
          <w:lang w:eastAsia="x-none"/>
        </w:rPr>
        <w:t xml:space="preserve">PROCESSO LICITATÓRIO Nº </w:t>
      </w:r>
      <w:r w:rsidR="00F77B88">
        <w:rPr>
          <w:b/>
          <w:bCs/>
          <w:iCs/>
          <w:szCs w:val="24"/>
          <w:lang w:eastAsia="x-none"/>
        </w:rPr>
        <w:t>04/2023</w:t>
      </w:r>
    </w:p>
    <w:p w14:paraId="3382E89A" w14:textId="77777777" w:rsidR="00710837" w:rsidRPr="008E41DA" w:rsidRDefault="00710837" w:rsidP="00710837">
      <w:pPr>
        <w:jc w:val="center"/>
        <w:rPr>
          <w:b/>
          <w:szCs w:val="24"/>
        </w:rPr>
      </w:pPr>
    </w:p>
    <w:p w14:paraId="402224ED" w14:textId="77777777" w:rsidR="00710837" w:rsidRPr="008E41DA" w:rsidRDefault="00710837" w:rsidP="00710837">
      <w:pPr>
        <w:jc w:val="both"/>
        <w:rPr>
          <w:b/>
          <w:szCs w:val="24"/>
        </w:rPr>
      </w:pPr>
      <w:r w:rsidRPr="008E41DA">
        <w:rPr>
          <w:b/>
          <w:szCs w:val="24"/>
        </w:rPr>
        <w:t>CREDENCIAMENTO DE OFICINEIROS (PESSOA JURÍDICA) PARA PRESTAÇÃO DE SERVIÇOS PARA A SECRETARIA MUNICIPAL DE EDUCAÇÃO.</w:t>
      </w:r>
    </w:p>
    <w:p w14:paraId="78EF6EC9" w14:textId="77777777" w:rsidR="00710837" w:rsidRPr="008E41DA" w:rsidRDefault="00710837" w:rsidP="00710837">
      <w:pPr>
        <w:jc w:val="both"/>
        <w:rPr>
          <w:szCs w:val="24"/>
        </w:rPr>
      </w:pPr>
    </w:p>
    <w:p w14:paraId="147A1B4B" w14:textId="64898323" w:rsidR="00710837" w:rsidRPr="008E41DA" w:rsidRDefault="00710837" w:rsidP="00710837">
      <w:pPr>
        <w:jc w:val="both"/>
        <w:rPr>
          <w:szCs w:val="24"/>
        </w:rPr>
      </w:pPr>
      <w:r>
        <w:rPr>
          <w:szCs w:val="24"/>
        </w:rPr>
        <w:t xml:space="preserve">O MUNICÍPIO DE SÃO CRISTÓVÃO DO SUL/SC através da </w:t>
      </w:r>
      <w:r w:rsidRPr="008E41DA">
        <w:rPr>
          <w:szCs w:val="24"/>
        </w:rPr>
        <w:t xml:space="preserve">SECRETARIA MUNICIPAL DE EDUCAÇÃO, obedecendo aos princípios de legalidade, impessoalidade, moralidade e eficiência que devem nortear a administração pública, faz saber que, estão abertas inscrições para </w:t>
      </w:r>
      <w:proofErr w:type="spellStart"/>
      <w:r w:rsidRPr="008E41DA">
        <w:rPr>
          <w:szCs w:val="24"/>
        </w:rPr>
        <w:t>oficineiros</w:t>
      </w:r>
      <w:proofErr w:type="spellEnd"/>
      <w:r w:rsidRPr="008E41DA">
        <w:rPr>
          <w:szCs w:val="24"/>
        </w:rPr>
        <w:t xml:space="preserve"> (Pess</w:t>
      </w:r>
      <w:r w:rsidR="00C2003A">
        <w:rPr>
          <w:szCs w:val="24"/>
        </w:rPr>
        <w:t>o</w:t>
      </w:r>
      <w:r w:rsidR="00F77B88">
        <w:rPr>
          <w:szCs w:val="24"/>
        </w:rPr>
        <w:t>a Jurídica) para o período de 31</w:t>
      </w:r>
      <w:r w:rsidRPr="008E41DA">
        <w:rPr>
          <w:szCs w:val="24"/>
        </w:rPr>
        <w:t>/0</w:t>
      </w:r>
      <w:r w:rsidR="00F77B88">
        <w:rPr>
          <w:szCs w:val="24"/>
        </w:rPr>
        <w:t>1</w:t>
      </w:r>
      <w:r w:rsidRPr="008E41DA">
        <w:rPr>
          <w:szCs w:val="24"/>
        </w:rPr>
        <w:t>/202</w:t>
      </w:r>
      <w:r w:rsidR="00F77B88">
        <w:rPr>
          <w:szCs w:val="24"/>
        </w:rPr>
        <w:t>3</w:t>
      </w:r>
      <w:r w:rsidRPr="008E41DA">
        <w:rPr>
          <w:szCs w:val="24"/>
        </w:rPr>
        <w:t xml:space="preserve"> a 31/12/202</w:t>
      </w:r>
      <w:r w:rsidR="00F77B88">
        <w:rPr>
          <w:szCs w:val="24"/>
        </w:rPr>
        <w:t>3</w:t>
      </w:r>
      <w:r w:rsidRPr="008E41DA">
        <w:rPr>
          <w:szCs w:val="24"/>
        </w:rPr>
        <w:t xml:space="preserve">, na Secretaria Municipal de Educação de </w:t>
      </w:r>
      <w:r>
        <w:rPr>
          <w:szCs w:val="24"/>
        </w:rPr>
        <w:t>São Cristóvão do Sul</w:t>
      </w:r>
      <w:r w:rsidRPr="008E41DA">
        <w:rPr>
          <w:szCs w:val="24"/>
        </w:rPr>
        <w:t>.</w:t>
      </w:r>
    </w:p>
    <w:p w14:paraId="2B75D2E8" w14:textId="77777777" w:rsidR="00710837" w:rsidRPr="008E41DA" w:rsidRDefault="00710837" w:rsidP="00710837">
      <w:pPr>
        <w:jc w:val="both"/>
        <w:rPr>
          <w:szCs w:val="24"/>
        </w:rPr>
      </w:pPr>
    </w:p>
    <w:p w14:paraId="6228CCC5" w14:textId="77777777" w:rsidR="00710837" w:rsidRPr="008E41DA" w:rsidRDefault="00710837" w:rsidP="00710837">
      <w:pPr>
        <w:jc w:val="both"/>
        <w:rPr>
          <w:szCs w:val="24"/>
        </w:rPr>
      </w:pPr>
      <w:r w:rsidRPr="008E41DA">
        <w:rPr>
          <w:szCs w:val="24"/>
        </w:rPr>
        <w:t>1. OBJETO</w:t>
      </w:r>
    </w:p>
    <w:p w14:paraId="52448E23" w14:textId="2707EF16" w:rsidR="00710837" w:rsidRDefault="00710837" w:rsidP="00710837">
      <w:pPr>
        <w:jc w:val="both"/>
        <w:rPr>
          <w:szCs w:val="24"/>
        </w:rPr>
      </w:pPr>
      <w:r w:rsidRPr="008E41DA">
        <w:rPr>
          <w:szCs w:val="24"/>
        </w:rPr>
        <w:t xml:space="preserve">1.1 O Presente Edital visa o </w:t>
      </w:r>
      <w:r w:rsidR="00162424" w:rsidRPr="008E41DA">
        <w:rPr>
          <w:szCs w:val="24"/>
        </w:rPr>
        <w:t xml:space="preserve">CREDENCIAMENTO DE PROFISSIONAIS INTERESSADOS EM PRESTAR SERVIÇOS PARA A MUNICIPALIDADE DE </w:t>
      </w:r>
      <w:r w:rsidR="00162424">
        <w:rPr>
          <w:szCs w:val="24"/>
        </w:rPr>
        <w:t>SÃO CRISTÓVÃO DO SUL</w:t>
      </w:r>
      <w:r w:rsidR="00162424" w:rsidRPr="008E41DA">
        <w:rPr>
          <w:szCs w:val="24"/>
        </w:rPr>
        <w:t>/SC COMO OFICINEIROS DA SECRETARIA MUNICIPA</w:t>
      </w:r>
      <w:r w:rsidR="00162424">
        <w:rPr>
          <w:szCs w:val="24"/>
        </w:rPr>
        <w:t>L DE EDUCAÇÃO PARA O ANO DE 202</w:t>
      </w:r>
      <w:r w:rsidR="00060BDB">
        <w:rPr>
          <w:szCs w:val="24"/>
        </w:rPr>
        <w:t>3</w:t>
      </w:r>
      <w:r w:rsidR="00162424" w:rsidRPr="008E41DA">
        <w:rPr>
          <w:szCs w:val="24"/>
        </w:rPr>
        <w:t>.</w:t>
      </w:r>
    </w:p>
    <w:p w14:paraId="766BDB75" w14:textId="77777777" w:rsidR="00060BDB" w:rsidRPr="008E41DA" w:rsidRDefault="00060BDB" w:rsidP="00710837">
      <w:pPr>
        <w:jc w:val="both"/>
        <w:rPr>
          <w:szCs w:val="24"/>
        </w:rPr>
      </w:pPr>
    </w:p>
    <w:p w14:paraId="2B0DB620" w14:textId="77777777" w:rsidR="00710837" w:rsidRDefault="00710837" w:rsidP="00710837">
      <w:pPr>
        <w:jc w:val="both"/>
        <w:rPr>
          <w:szCs w:val="24"/>
        </w:rPr>
      </w:pPr>
      <w:r w:rsidRPr="008E41DA">
        <w:rPr>
          <w:szCs w:val="24"/>
        </w:rPr>
        <w:t xml:space="preserve">1.2 O quadro abaixo ilustra o funcionamento das oficinas e a carga horária de cada </w:t>
      </w:r>
      <w:proofErr w:type="spellStart"/>
      <w:r w:rsidRPr="008E41DA">
        <w:rPr>
          <w:szCs w:val="24"/>
        </w:rPr>
        <w:t>oficineiro</w:t>
      </w:r>
      <w:proofErr w:type="spellEnd"/>
      <w:r w:rsidRPr="008E41DA">
        <w:rPr>
          <w:szCs w:val="24"/>
        </w:rPr>
        <w:t>.</w:t>
      </w:r>
    </w:p>
    <w:p w14:paraId="5D0F7F15" w14:textId="77777777" w:rsidR="00F94517" w:rsidRDefault="00F94517" w:rsidP="00710837">
      <w:pPr>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5171"/>
      </w:tblGrid>
      <w:tr w:rsidR="00F77B88" w:rsidRPr="00F77B88" w14:paraId="501F302F" w14:textId="77777777" w:rsidTr="007E4199">
        <w:tc>
          <w:tcPr>
            <w:tcW w:w="5000" w:type="pct"/>
            <w:gridSpan w:val="2"/>
            <w:tcBorders>
              <w:top w:val="single" w:sz="4" w:space="0" w:color="000000"/>
              <w:left w:val="single" w:sz="4" w:space="0" w:color="000000"/>
              <w:bottom w:val="single" w:sz="4" w:space="0" w:color="000000"/>
              <w:right w:val="single" w:sz="4" w:space="0" w:color="000000"/>
            </w:tcBorders>
            <w:hideMark/>
          </w:tcPr>
          <w:p w14:paraId="7EC469E3" w14:textId="77777777" w:rsidR="00F77B88" w:rsidRPr="00F77B88" w:rsidRDefault="00F77B88" w:rsidP="007E4199">
            <w:pPr>
              <w:jc w:val="center"/>
              <w:rPr>
                <w:b/>
                <w:sz w:val="22"/>
                <w:szCs w:val="22"/>
                <w:lang w:eastAsia="en-US"/>
              </w:rPr>
            </w:pPr>
            <w:r w:rsidRPr="00F77B88">
              <w:rPr>
                <w:b/>
                <w:sz w:val="22"/>
                <w:szCs w:val="22"/>
              </w:rPr>
              <w:t>OFICINAS</w:t>
            </w:r>
          </w:p>
        </w:tc>
      </w:tr>
      <w:tr w:rsidR="00F77B88" w:rsidRPr="00F77B88" w14:paraId="1F880C36" w14:textId="77777777" w:rsidTr="007E4199">
        <w:tc>
          <w:tcPr>
            <w:tcW w:w="2478" w:type="pct"/>
            <w:tcBorders>
              <w:top w:val="single" w:sz="4" w:space="0" w:color="000000"/>
              <w:left w:val="single" w:sz="4" w:space="0" w:color="000000"/>
              <w:bottom w:val="single" w:sz="4" w:space="0" w:color="000000"/>
              <w:right w:val="single" w:sz="4" w:space="0" w:color="000000"/>
            </w:tcBorders>
            <w:hideMark/>
          </w:tcPr>
          <w:p w14:paraId="57886BB1" w14:textId="77777777" w:rsidR="00F77B88" w:rsidRPr="00F77B88" w:rsidRDefault="00F77B88" w:rsidP="007E4199">
            <w:pPr>
              <w:rPr>
                <w:sz w:val="22"/>
                <w:szCs w:val="22"/>
                <w:lang w:eastAsia="en-US"/>
              </w:rPr>
            </w:pPr>
            <w:r w:rsidRPr="00F77B88">
              <w:rPr>
                <w:sz w:val="22"/>
                <w:szCs w:val="22"/>
              </w:rPr>
              <w:t>MODALIDADE: PROFESSOR ESPECIALISTA EM FORMAR FANFARRA/ DANÇAS</w:t>
            </w:r>
          </w:p>
          <w:p w14:paraId="27983F5E" w14:textId="77777777" w:rsidR="00F77B88" w:rsidRPr="00F77B88" w:rsidRDefault="00F77B88" w:rsidP="007E4199">
            <w:pPr>
              <w:rPr>
                <w:sz w:val="22"/>
                <w:szCs w:val="22"/>
              </w:rPr>
            </w:pPr>
            <w:r w:rsidRPr="00F77B88">
              <w:rPr>
                <w:sz w:val="22"/>
                <w:szCs w:val="22"/>
              </w:rPr>
              <w:t xml:space="preserve">*Danças urbanas, </w:t>
            </w:r>
          </w:p>
          <w:p w14:paraId="16C3B95D" w14:textId="77777777" w:rsidR="00F77B88" w:rsidRPr="00F77B88" w:rsidRDefault="00F77B88" w:rsidP="007E4199">
            <w:pPr>
              <w:rPr>
                <w:sz w:val="22"/>
                <w:szCs w:val="22"/>
              </w:rPr>
            </w:pPr>
            <w:r w:rsidRPr="00F77B88">
              <w:rPr>
                <w:sz w:val="22"/>
                <w:szCs w:val="22"/>
              </w:rPr>
              <w:t>* Danças folclóricas;</w:t>
            </w:r>
          </w:p>
          <w:p w14:paraId="6DAAF1CF" w14:textId="77777777" w:rsidR="00F77B88" w:rsidRPr="00F77B88" w:rsidRDefault="00F77B88" w:rsidP="007E4199">
            <w:pPr>
              <w:rPr>
                <w:sz w:val="22"/>
                <w:szCs w:val="22"/>
              </w:rPr>
            </w:pPr>
            <w:r w:rsidRPr="00F77B88">
              <w:rPr>
                <w:sz w:val="22"/>
                <w:szCs w:val="22"/>
              </w:rPr>
              <w:t>* Dança de Salão</w:t>
            </w:r>
          </w:p>
          <w:p w14:paraId="520B87E9" w14:textId="77777777" w:rsidR="00F77B88" w:rsidRPr="00F77B88" w:rsidRDefault="00F77B88" w:rsidP="007E4199">
            <w:pPr>
              <w:rPr>
                <w:sz w:val="22"/>
                <w:szCs w:val="22"/>
              </w:rPr>
            </w:pPr>
            <w:r w:rsidRPr="00F77B88">
              <w:rPr>
                <w:sz w:val="22"/>
                <w:szCs w:val="22"/>
              </w:rPr>
              <w:t>* Fanfarra</w:t>
            </w:r>
          </w:p>
          <w:p w14:paraId="1F69DD46" w14:textId="77777777" w:rsidR="00F77B88" w:rsidRPr="00F77B88" w:rsidRDefault="00F77B88" w:rsidP="007E4199">
            <w:pPr>
              <w:rPr>
                <w:sz w:val="22"/>
                <w:szCs w:val="22"/>
              </w:rPr>
            </w:pPr>
            <w:r w:rsidRPr="00F77B88">
              <w:rPr>
                <w:sz w:val="22"/>
                <w:szCs w:val="22"/>
              </w:rPr>
              <w:t>* Eventos Culturais</w:t>
            </w:r>
          </w:p>
          <w:p w14:paraId="3B5A81EC" w14:textId="77777777" w:rsidR="00F77B88" w:rsidRPr="00F77B88" w:rsidRDefault="00F77B88" w:rsidP="007E4199">
            <w:pPr>
              <w:rPr>
                <w:sz w:val="22"/>
                <w:szCs w:val="22"/>
                <w:lang w:eastAsia="en-US"/>
              </w:rPr>
            </w:pPr>
          </w:p>
        </w:tc>
        <w:tc>
          <w:tcPr>
            <w:tcW w:w="2522" w:type="pct"/>
            <w:tcBorders>
              <w:top w:val="single" w:sz="4" w:space="0" w:color="000000"/>
              <w:left w:val="single" w:sz="4" w:space="0" w:color="000000"/>
              <w:bottom w:val="single" w:sz="4" w:space="0" w:color="000000"/>
              <w:right w:val="single" w:sz="4" w:space="0" w:color="000000"/>
            </w:tcBorders>
            <w:hideMark/>
          </w:tcPr>
          <w:p w14:paraId="1A371D1E" w14:textId="77777777" w:rsidR="00F77B88" w:rsidRPr="00F77B88" w:rsidRDefault="00F77B88" w:rsidP="007E4199">
            <w:pPr>
              <w:rPr>
                <w:sz w:val="22"/>
                <w:szCs w:val="22"/>
                <w:lang w:eastAsia="en-US"/>
              </w:rPr>
            </w:pPr>
          </w:p>
          <w:p w14:paraId="4F64CE55" w14:textId="77777777" w:rsidR="00F77B88" w:rsidRPr="00F77B88" w:rsidRDefault="00F77B88" w:rsidP="007E4199">
            <w:pPr>
              <w:rPr>
                <w:sz w:val="22"/>
                <w:szCs w:val="22"/>
                <w:lang w:eastAsia="en-US"/>
              </w:rPr>
            </w:pPr>
          </w:p>
          <w:p w14:paraId="694C62D3" w14:textId="77777777" w:rsidR="00F77B88" w:rsidRPr="00F77B88" w:rsidRDefault="00F77B88" w:rsidP="007E4199">
            <w:pPr>
              <w:rPr>
                <w:sz w:val="22"/>
                <w:szCs w:val="22"/>
              </w:rPr>
            </w:pPr>
            <w:r w:rsidRPr="00F77B88">
              <w:rPr>
                <w:sz w:val="22"/>
                <w:szCs w:val="22"/>
              </w:rPr>
              <w:t>26 HORAS SEMANAIS</w:t>
            </w:r>
          </w:p>
          <w:p w14:paraId="32783196" w14:textId="77777777" w:rsidR="00F77B88" w:rsidRPr="00F77B88" w:rsidRDefault="00F77B88" w:rsidP="007E4199">
            <w:pPr>
              <w:rPr>
                <w:sz w:val="22"/>
                <w:szCs w:val="22"/>
              </w:rPr>
            </w:pPr>
          </w:p>
          <w:p w14:paraId="481327C6" w14:textId="48D7CD2C" w:rsidR="00F77B88" w:rsidRPr="00F77B88" w:rsidRDefault="00FD57E6" w:rsidP="007E4199">
            <w:pPr>
              <w:rPr>
                <w:sz w:val="22"/>
                <w:szCs w:val="22"/>
              </w:rPr>
            </w:pPr>
            <w:r>
              <w:rPr>
                <w:sz w:val="22"/>
                <w:szCs w:val="22"/>
              </w:rPr>
              <w:t>QUATRO</w:t>
            </w:r>
            <w:r w:rsidR="00F77B88" w:rsidRPr="00F77B88">
              <w:rPr>
                <w:sz w:val="22"/>
                <w:szCs w:val="22"/>
              </w:rPr>
              <w:t xml:space="preserve"> VEZES POR SEMANA</w:t>
            </w:r>
          </w:p>
          <w:p w14:paraId="21E9C06E" w14:textId="77777777" w:rsidR="00F77B88" w:rsidRPr="00F77B88" w:rsidRDefault="00F77B88" w:rsidP="007E4199">
            <w:pPr>
              <w:rPr>
                <w:sz w:val="22"/>
                <w:szCs w:val="22"/>
                <w:lang w:eastAsia="en-US"/>
              </w:rPr>
            </w:pPr>
          </w:p>
        </w:tc>
      </w:tr>
      <w:tr w:rsidR="00F77B88" w:rsidRPr="00F77B88" w14:paraId="612B74EB" w14:textId="77777777" w:rsidTr="007E4199">
        <w:tc>
          <w:tcPr>
            <w:tcW w:w="2478" w:type="pct"/>
            <w:tcBorders>
              <w:top w:val="single" w:sz="4" w:space="0" w:color="000000"/>
              <w:left w:val="single" w:sz="4" w:space="0" w:color="000000"/>
              <w:bottom w:val="single" w:sz="4" w:space="0" w:color="000000"/>
              <w:right w:val="single" w:sz="4" w:space="0" w:color="000000"/>
            </w:tcBorders>
          </w:tcPr>
          <w:p w14:paraId="41493BB3" w14:textId="77777777" w:rsidR="00F77B88" w:rsidRPr="00F77B88" w:rsidRDefault="00F77B88" w:rsidP="007E4199">
            <w:pPr>
              <w:jc w:val="both"/>
              <w:rPr>
                <w:sz w:val="22"/>
                <w:szCs w:val="22"/>
              </w:rPr>
            </w:pPr>
          </w:p>
          <w:p w14:paraId="318411D4" w14:textId="77777777" w:rsidR="00F77B88" w:rsidRPr="00F77B88" w:rsidRDefault="00F77B88" w:rsidP="007E4199">
            <w:pPr>
              <w:jc w:val="both"/>
              <w:rPr>
                <w:sz w:val="22"/>
                <w:szCs w:val="22"/>
              </w:rPr>
            </w:pPr>
          </w:p>
          <w:p w14:paraId="32ACB6A7" w14:textId="77777777" w:rsidR="00F77B88" w:rsidRPr="00F77B88" w:rsidRDefault="00F77B88" w:rsidP="007E4199">
            <w:pPr>
              <w:jc w:val="both"/>
              <w:rPr>
                <w:sz w:val="22"/>
                <w:szCs w:val="22"/>
              </w:rPr>
            </w:pPr>
            <w:r w:rsidRPr="00F77B88">
              <w:rPr>
                <w:sz w:val="22"/>
                <w:szCs w:val="22"/>
              </w:rPr>
              <w:t>MODALIDADE: DANÇA: Ballet</w:t>
            </w:r>
          </w:p>
        </w:tc>
        <w:tc>
          <w:tcPr>
            <w:tcW w:w="2522" w:type="pct"/>
            <w:tcBorders>
              <w:top w:val="single" w:sz="4" w:space="0" w:color="000000"/>
              <w:left w:val="single" w:sz="4" w:space="0" w:color="000000"/>
              <w:bottom w:val="single" w:sz="4" w:space="0" w:color="000000"/>
              <w:right w:val="single" w:sz="4" w:space="0" w:color="000000"/>
            </w:tcBorders>
          </w:tcPr>
          <w:p w14:paraId="26E7E6D5" w14:textId="77777777" w:rsidR="00F77B88" w:rsidRPr="00F77B88" w:rsidRDefault="00F77B88" w:rsidP="007E4199">
            <w:pPr>
              <w:jc w:val="both"/>
              <w:rPr>
                <w:sz w:val="22"/>
                <w:szCs w:val="22"/>
              </w:rPr>
            </w:pPr>
          </w:p>
          <w:p w14:paraId="298F3BC4" w14:textId="77777777" w:rsidR="00F77B88" w:rsidRPr="00F77B88" w:rsidRDefault="00F77B88" w:rsidP="007E4199">
            <w:pPr>
              <w:jc w:val="both"/>
              <w:rPr>
                <w:sz w:val="22"/>
                <w:szCs w:val="22"/>
              </w:rPr>
            </w:pPr>
            <w:r w:rsidRPr="00F77B88">
              <w:rPr>
                <w:sz w:val="22"/>
                <w:szCs w:val="22"/>
              </w:rPr>
              <w:t xml:space="preserve">INSTRUTOR DE BALLET INFANTIL, CATEGORIAS BABY CLASS, INFANTIL, JUVENIL – </w:t>
            </w:r>
          </w:p>
          <w:p w14:paraId="76F4A57E" w14:textId="77777777" w:rsidR="00F77B88" w:rsidRPr="00F77B88" w:rsidRDefault="00F77B88" w:rsidP="007E4199">
            <w:pPr>
              <w:rPr>
                <w:sz w:val="22"/>
                <w:szCs w:val="22"/>
              </w:rPr>
            </w:pPr>
            <w:r w:rsidRPr="00F77B88">
              <w:rPr>
                <w:sz w:val="22"/>
                <w:szCs w:val="22"/>
              </w:rPr>
              <w:t xml:space="preserve">UMA VEZES POR SEMANA </w:t>
            </w:r>
          </w:p>
          <w:p w14:paraId="227DC411" w14:textId="77777777" w:rsidR="00F77B88" w:rsidRPr="00F77B88" w:rsidRDefault="00F77B88" w:rsidP="007E4199">
            <w:pPr>
              <w:rPr>
                <w:sz w:val="22"/>
                <w:szCs w:val="22"/>
              </w:rPr>
            </w:pPr>
            <w:r w:rsidRPr="00F77B88">
              <w:rPr>
                <w:sz w:val="22"/>
                <w:szCs w:val="22"/>
              </w:rPr>
              <w:t>10 HORAS SEMANAIS</w:t>
            </w:r>
          </w:p>
          <w:p w14:paraId="4DD78C3A" w14:textId="77777777" w:rsidR="00F77B88" w:rsidRPr="00F77B88" w:rsidRDefault="00F77B88" w:rsidP="007E4199">
            <w:pPr>
              <w:rPr>
                <w:sz w:val="22"/>
                <w:szCs w:val="22"/>
              </w:rPr>
            </w:pPr>
          </w:p>
        </w:tc>
      </w:tr>
      <w:tr w:rsidR="00F77B88" w:rsidRPr="00F77B88" w14:paraId="5137B602" w14:textId="77777777" w:rsidTr="007E4199">
        <w:tc>
          <w:tcPr>
            <w:tcW w:w="2478" w:type="pct"/>
            <w:tcBorders>
              <w:top w:val="single" w:sz="4" w:space="0" w:color="000000"/>
              <w:left w:val="single" w:sz="4" w:space="0" w:color="000000"/>
              <w:bottom w:val="single" w:sz="4" w:space="0" w:color="000000"/>
              <w:right w:val="single" w:sz="4" w:space="0" w:color="000000"/>
            </w:tcBorders>
          </w:tcPr>
          <w:p w14:paraId="5B315222" w14:textId="77777777" w:rsidR="00F77B88" w:rsidRPr="00F77B88" w:rsidRDefault="00F77B88" w:rsidP="007E4199">
            <w:pPr>
              <w:rPr>
                <w:sz w:val="22"/>
                <w:szCs w:val="22"/>
              </w:rPr>
            </w:pPr>
            <w:r w:rsidRPr="00F77B88">
              <w:rPr>
                <w:sz w:val="22"/>
                <w:szCs w:val="22"/>
              </w:rPr>
              <w:t>MODALIDADE: ARTES MARCIAIS</w:t>
            </w:r>
          </w:p>
        </w:tc>
        <w:tc>
          <w:tcPr>
            <w:tcW w:w="2522" w:type="pct"/>
            <w:tcBorders>
              <w:top w:val="single" w:sz="4" w:space="0" w:color="000000"/>
              <w:left w:val="single" w:sz="4" w:space="0" w:color="000000"/>
              <w:bottom w:val="single" w:sz="4" w:space="0" w:color="000000"/>
              <w:right w:val="single" w:sz="4" w:space="0" w:color="000000"/>
            </w:tcBorders>
          </w:tcPr>
          <w:p w14:paraId="0E28B85F" w14:textId="77777777" w:rsidR="00F77B88" w:rsidRPr="00F77B88" w:rsidRDefault="00F77B88" w:rsidP="007E4199">
            <w:pPr>
              <w:rPr>
                <w:caps/>
                <w:sz w:val="22"/>
                <w:szCs w:val="22"/>
              </w:rPr>
            </w:pPr>
            <w:r w:rsidRPr="00F77B88">
              <w:rPr>
                <w:caps/>
                <w:sz w:val="22"/>
                <w:szCs w:val="22"/>
              </w:rPr>
              <w:t>Karate e ginástica marcial</w:t>
            </w:r>
          </w:p>
          <w:p w14:paraId="4B35DC11" w14:textId="77777777" w:rsidR="00F77B88" w:rsidRPr="00F77B88" w:rsidRDefault="00F77B88" w:rsidP="007E4199">
            <w:pPr>
              <w:rPr>
                <w:caps/>
                <w:sz w:val="22"/>
                <w:szCs w:val="22"/>
              </w:rPr>
            </w:pPr>
          </w:p>
          <w:p w14:paraId="6C4863EC" w14:textId="77777777" w:rsidR="00F77B88" w:rsidRPr="00F77B88" w:rsidRDefault="00F77B88" w:rsidP="007E4199">
            <w:pPr>
              <w:rPr>
                <w:caps/>
                <w:sz w:val="22"/>
                <w:szCs w:val="22"/>
              </w:rPr>
            </w:pPr>
            <w:r w:rsidRPr="00F77B88">
              <w:rPr>
                <w:caps/>
                <w:sz w:val="22"/>
                <w:szCs w:val="22"/>
              </w:rPr>
              <w:t>02 (DUAS) VEZES NA SEMANA</w:t>
            </w:r>
          </w:p>
          <w:p w14:paraId="302E3638" w14:textId="77777777" w:rsidR="00F77B88" w:rsidRPr="00F77B88" w:rsidRDefault="00F77B88" w:rsidP="007E4199">
            <w:pPr>
              <w:rPr>
                <w:caps/>
                <w:sz w:val="22"/>
                <w:szCs w:val="22"/>
              </w:rPr>
            </w:pPr>
          </w:p>
          <w:p w14:paraId="77E2C1F4" w14:textId="77777777" w:rsidR="00F77B88" w:rsidRPr="00F77B88" w:rsidRDefault="00F77B88" w:rsidP="007E4199">
            <w:pPr>
              <w:rPr>
                <w:caps/>
                <w:sz w:val="22"/>
                <w:szCs w:val="22"/>
              </w:rPr>
            </w:pPr>
            <w:r w:rsidRPr="00F77B88">
              <w:rPr>
                <w:caps/>
                <w:sz w:val="22"/>
                <w:szCs w:val="22"/>
              </w:rPr>
              <w:t>15 HORAS SEMANAIS</w:t>
            </w:r>
          </w:p>
        </w:tc>
      </w:tr>
      <w:tr w:rsidR="00F77B88" w:rsidRPr="00F77B88" w14:paraId="3090532D" w14:textId="77777777" w:rsidTr="007E4199">
        <w:tc>
          <w:tcPr>
            <w:tcW w:w="2478" w:type="pct"/>
            <w:tcBorders>
              <w:top w:val="single" w:sz="4" w:space="0" w:color="000000"/>
              <w:left w:val="single" w:sz="4" w:space="0" w:color="000000"/>
              <w:bottom w:val="single" w:sz="4" w:space="0" w:color="000000"/>
              <w:right w:val="single" w:sz="4" w:space="0" w:color="000000"/>
            </w:tcBorders>
          </w:tcPr>
          <w:p w14:paraId="614E5B0B" w14:textId="77777777" w:rsidR="00F77B88" w:rsidRPr="00F77B88" w:rsidRDefault="00F77B88" w:rsidP="007E4199">
            <w:pPr>
              <w:rPr>
                <w:sz w:val="22"/>
                <w:szCs w:val="22"/>
              </w:rPr>
            </w:pPr>
          </w:p>
          <w:p w14:paraId="1607998E" w14:textId="77777777" w:rsidR="00F77B88" w:rsidRPr="00F77B88" w:rsidRDefault="00F77B88" w:rsidP="007E4199">
            <w:pPr>
              <w:rPr>
                <w:sz w:val="22"/>
                <w:szCs w:val="22"/>
              </w:rPr>
            </w:pPr>
            <w:r w:rsidRPr="00F77B88">
              <w:rPr>
                <w:sz w:val="22"/>
                <w:szCs w:val="22"/>
              </w:rPr>
              <w:t>MODALIDADE: Treinador Esportivo Vôlei</w:t>
            </w:r>
          </w:p>
          <w:p w14:paraId="3C9A86EC" w14:textId="77777777" w:rsidR="00F77B88" w:rsidRPr="00F77B88" w:rsidRDefault="00F77B88" w:rsidP="007E4199">
            <w:pPr>
              <w:rPr>
                <w:sz w:val="22"/>
                <w:szCs w:val="22"/>
              </w:rPr>
            </w:pPr>
          </w:p>
        </w:tc>
        <w:tc>
          <w:tcPr>
            <w:tcW w:w="2522" w:type="pct"/>
            <w:tcBorders>
              <w:top w:val="single" w:sz="4" w:space="0" w:color="000000"/>
              <w:left w:val="single" w:sz="4" w:space="0" w:color="000000"/>
              <w:bottom w:val="single" w:sz="4" w:space="0" w:color="000000"/>
              <w:right w:val="single" w:sz="4" w:space="0" w:color="000000"/>
            </w:tcBorders>
          </w:tcPr>
          <w:p w14:paraId="0F36D744" w14:textId="77777777" w:rsidR="00F77B88" w:rsidRPr="00F77B88" w:rsidRDefault="00F77B88" w:rsidP="007E4199">
            <w:pPr>
              <w:rPr>
                <w:caps/>
                <w:sz w:val="22"/>
                <w:szCs w:val="22"/>
              </w:rPr>
            </w:pPr>
          </w:p>
          <w:p w14:paraId="45ED02C6" w14:textId="77777777" w:rsidR="00F77B88" w:rsidRPr="00F77B88" w:rsidRDefault="00F77B88" w:rsidP="007E4199">
            <w:pPr>
              <w:rPr>
                <w:caps/>
                <w:sz w:val="22"/>
                <w:szCs w:val="22"/>
              </w:rPr>
            </w:pPr>
            <w:r w:rsidRPr="00F77B88">
              <w:rPr>
                <w:caps/>
                <w:sz w:val="22"/>
                <w:szCs w:val="22"/>
              </w:rPr>
              <w:t>08 Horas semanais</w:t>
            </w:r>
            <w:bookmarkStart w:id="0" w:name="_GoBack"/>
            <w:bookmarkEnd w:id="0"/>
          </w:p>
        </w:tc>
      </w:tr>
    </w:tbl>
    <w:p w14:paraId="15A2E0AA" w14:textId="77777777" w:rsidR="00F77B88" w:rsidRDefault="00F77B88" w:rsidP="00710837">
      <w:pPr>
        <w:jc w:val="both"/>
        <w:rPr>
          <w:szCs w:val="24"/>
        </w:rPr>
      </w:pPr>
    </w:p>
    <w:p w14:paraId="305DC471" w14:textId="77777777" w:rsidR="00710837" w:rsidRPr="008E41DA" w:rsidRDefault="00710837" w:rsidP="00710837">
      <w:pPr>
        <w:jc w:val="both"/>
        <w:rPr>
          <w:szCs w:val="24"/>
        </w:rPr>
      </w:pPr>
      <w:r w:rsidRPr="008E41DA">
        <w:rPr>
          <w:b/>
          <w:szCs w:val="24"/>
        </w:rPr>
        <w:t xml:space="preserve">Será contratado 01 (um) </w:t>
      </w:r>
      <w:proofErr w:type="spellStart"/>
      <w:r w:rsidRPr="008E41DA">
        <w:rPr>
          <w:b/>
          <w:szCs w:val="24"/>
        </w:rPr>
        <w:t>oficineiro</w:t>
      </w:r>
      <w:proofErr w:type="spellEnd"/>
      <w:r w:rsidRPr="008E41DA">
        <w:rPr>
          <w:b/>
          <w:szCs w:val="24"/>
        </w:rPr>
        <w:t xml:space="preserve"> por oficina. As oficinas serão organizadas de acordo com a necessidade da Secretaria de Educação. Elas terão uma estruturação em horas-aula por semana e os credenciados só serão chamados para prestar o serviço se houver demanda mínima de alunos que justifique a prestação do serviço.</w:t>
      </w:r>
    </w:p>
    <w:p w14:paraId="1845E73D" w14:textId="77777777" w:rsidR="00710837" w:rsidRPr="008E41DA" w:rsidRDefault="00710837" w:rsidP="00710837">
      <w:pPr>
        <w:jc w:val="both"/>
        <w:rPr>
          <w:color w:val="000000"/>
          <w:szCs w:val="24"/>
        </w:rPr>
      </w:pPr>
      <w:r w:rsidRPr="008E41DA">
        <w:rPr>
          <w:color w:val="000000"/>
          <w:szCs w:val="24"/>
        </w:rPr>
        <w:lastRenderedPageBreak/>
        <w:t>O credenciamento não implica em contratação, a qual ocorrerá conforme necessidade, desde que exista disponibilidade orçamentária.</w:t>
      </w:r>
    </w:p>
    <w:p w14:paraId="4CC4CDE0" w14:textId="77777777" w:rsidR="00710837" w:rsidRPr="008E41DA" w:rsidRDefault="00710837" w:rsidP="00710837">
      <w:pPr>
        <w:autoSpaceDE w:val="0"/>
        <w:autoSpaceDN w:val="0"/>
        <w:adjustRightInd w:val="0"/>
        <w:jc w:val="both"/>
        <w:rPr>
          <w:b/>
          <w:color w:val="000000"/>
          <w:szCs w:val="24"/>
        </w:rPr>
      </w:pPr>
      <w:r w:rsidRPr="008E41DA">
        <w:rPr>
          <w:b/>
          <w:color w:val="000000"/>
          <w:szCs w:val="24"/>
        </w:rPr>
        <w:t>Caso não haja interesse do público pela oficina oferecida, após 2 (duas) aulas consecutivas com menos de 10% de suas vagas preenchidas, a oficina poderá ser cancelada pela Administração, sendo o respectivo contrato rescindido.</w:t>
      </w:r>
    </w:p>
    <w:p w14:paraId="351AE57D" w14:textId="77777777" w:rsidR="00710837" w:rsidRPr="008E41DA" w:rsidRDefault="00710837" w:rsidP="00710837">
      <w:pPr>
        <w:jc w:val="both"/>
        <w:rPr>
          <w:szCs w:val="24"/>
        </w:rPr>
      </w:pPr>
    </w:p>
    <w:p w14:paraId="63E2C174" w14:textId="77777777" w:rsidR="00710837" w:rsidRDefault="00710837" w:rsidP="00710837">
      <w:pPr>
        <w:jc w:val="both"/>
        <w:rPr>
          <w:szCs w:val="24"/>
        </w:rPr>
      </w:pPr>
      <w:r w:rsidRPr="008E41DA">
        <w:rPr>
          <w:szCs w:val="24"/>
        </w:rPr>
        <w:t xml:space="preserve"> 2. DAS ESPECIFICAÇÕES DAS OFICINAS</w:t>
      </w:r>
    </w:p>
    <w:p w14:paraId="0D245F34" w14:textId="77777777" w:rsidR="00710837" w:rsidRPr="008E41DA" w:rsidRDefault="00710837" w:rsidP="00710837">
      <w:pPr>
        <w:jc w:val="both"/>
        <w:rPr>
          <w:szCs w:val="24"/>
        </w:rPr>
      </w:pPr>
      <w:proofErr w:type="gramStart"/>
      <w:r w:rsidRPr="008E41DA">
        <w:rPr>
          <w:szCs w:val="24"/>
        </w:rPr>
        <w:t>2.1 As</w:t>
      </w:r>
      <w:proofErr w:type="gramEnd"/>
      <w:r w:rsidRPr="008E41DA">
        <w:rPr>
          <w:szCs w:val="24"/>
        </w:rPr>
        <w:t xml:space="preserve"> oficinas serão organizadas de acordo com as necessidades da Secretaria Municipal de Educação. Eles terão uma estruturação em horas/aula e no mínimo uma vez por semana.</w:t>
      </w:r>
    </w:p>
    <w:p w14:paraId="4764FC1F" w14:textId="77777777" w:rsidR="00710837" w:rsidRPr="008E41DA" w:rsidRDefault="00710837" w:rsidP="00710837">
      <w:pPr>
        <w:jc w:val="both"/>
        <w:rPr>
          <w:szCs w:val="24"/>
        </w:rPr>
      </w:pPr>
      <w:proofErr w:type="gramStart"/>
      <w:r w:rsidRPr="008E41DA">
        <w:rPr>
          <w:szCs w:val="24"/>
        </w:rPr>
        <w:t>2.2 Os</w:t>
      </w:r>
      <w:proofErr w:type="gramEnd"/>
      <w:r w:rsidRPr="008E41DA">
        <w:rPr>
          <w:szCs w:val="24"/>
        </w:rPr>
        <w:t xml:space="preserve"> dias e horários das atividades serão definidos no momento da contratação, portanto o </w:t>
      </w:r>
      <w:proofErr w:type="spellStart"/>
      <w:r w:rsidRPr="008E41DA">
        <w:rPr>
          <w:szCs w:val="24"/>
        </w:rPr>
        <w:t>oficineiro</w:t>
      </w:r>
      <w:proofErr w:type="spellEnd"/>
      <w:r w:rsidRPr="008E41DA">
        <w:rPr>
          <w:szCs w:val="24"/>
        </w:rPr>
        <w:t xml:space="preserve"> deve estar ciente da necessidade de disponibilidade de horários para atender as necessidades dos Serviços.</w:t>
      </w:r>
    </w:p>
    <w:p w14:paraId="08290DE0" w14:textId="77777777" w:rsidR="00710837" w:rsidRDefault="00710837" w:rsidP="00710837">
      <w:pPr>
        <w:jc w:val="both"/>
        <w:rPr>
          <w:szCs w:val="24"/>
        </w:rPr>
      </w:pPr>
      <w:proofErr w:type="gramStart"/>
      <w:r w:rsidRPr="008E41DA">
        <w:rPr>
          <w:szCs w:val="24"/>
        </w:rPr>
        <w:t>2.3 As</w:t>
      </w:r>
      <w:proofErr w:type="gramEnd"/>
      <w:r w:rsidRPr="008E41DA">
        <w:rPr>
          <w:szCs w:val="24"/>
        </w:rPr>
        <w:t xml:space="preserve"> oficinas serão realizadas em local e horário designado pela Secretária Municipal de Educação, conforme a necessidade do Serviço.</w:t>
      </w:r>
    </w:p>
    <w:p w14:paraId="13468CBE" w14:textId="77777777" w:rsidR="00C2003A" w:rsidRPr="008E41DA" w:rsidRDefault="00C2003A" w:rsidP="00710837">
      <w:pPr>
        <w:jc w:val="both"/>
        <w:rPr>
          <w:szCs w:val="24"/>
        </w:rPr>
      </w:pPr>
    </w:p>
    <w:p w14:paraId="2A061155" w14:textId="77777777" w:rsidR="00710837" w:rsidRPr="008E41DA" w:rsidRDefault="00710837" w:rsidP="00710837">
      <w:pPr>
        <w:jc w:val="both"/>
        <w:rPr>
          <w:szCs w:val="24"/>
        </w:rPr>
      </w:pPr>
      <w:r w:rsidRPr="008E41DA">
        <w:rPr>
          <w:szCs w:val="24"/>
        </w:rPr>
        <w:t>3. DAS EXIGÊNCIAS GERAIS PARA A PARTICIPAÇÃO</w:t>
      </w:r>
    </w:p>
    <w:p w14:paraId="45D3C43E" w14:textId="77777777" w:rsidR="00710837" w:rsidRPr="008E41DA" w:rsidRDefault="00710837" w:rsidP="00710837">
      <w:pPr>
        <w:jc w:val="both"/>
        <w:rPr>
          <w:szCs w:val="24"/>
        </w:rPr>
      </w:pPr>
      <w:r w:rsidRPr="008E41DA">
        <w:rPr>
          <w:szCs w:val="24"/>
        </w:rPr>
        <w:t>Serão admitidos a participar da presente seleção os candidatos que apresentarem:</w:t>
      </w:r>
    </w:p>
    <w:p w14:paraId="681C5A9C" w14:textId="77777777" w:rsidR="00710837" w:rsidRPr="008E41DA" w:rsidRDefault="00710837" w:rsidP="00710837">
      <w:pPr>
        <w:jc w:val="both"/>
        <w:rPr>
          <w:szCs w:val="24"/>
        </w:rPr>
      </w:pPr>
      <w:r w:rsidRPr="008E41DA">
        <w:rPr>
          <w:szCs w:val="24"/>
        </w:rPr>
        <w:t>3.1 Perfil compatível para trabalho com grupos etários diversos;</w:t>
      </w:r>
    </w:p>
    <w:p w14:paraId="22CCF594" w14:textId="103D7BBC" w:rsidR="00710837" w:rsidRPr="008E41DA" w:rsidRDefault="00710837" w:rsidP="00710837">
      <w:pPr>
        <w:jc w:val="both"/>
        <w:rPr>
          <w:szCs w:val="24"/>
        </w:rPr>
      </w:pPr>
      <w:r w:rsidRPr="008E41DA">
        <w:rPr>
          <w:szCs w:val="24"/>
        </w:rPr>
        <w:t xml:space="preserve">3.2 Certificado </w:t>
      </w:r>
      <w:r w:rsidR="00D81643">
        <w:rPr>
          <w:szCs w:val="24"/>
        </w:rPr>
        <w:t>de graduação na</w:t>
      </w:r>
      <w:r w:rsidRPr="008E41DA">
        <w:rPr>
          <w:szCs w:val="24"/>
        </w:rPr>
        <w:t xml:space="preserve"> modalidade ofertadas;</w:t>
      </w:r>
    </w:p>
    <w:p w14:paraId="175C0381" w14:textId="0493FF63" w:rsidR="00710837" w:rsidRPr="008E41DA" w:rsidRDefault="00D81643" w:rsidP="00710837">
      <w:pPr>
        <w:jc w:val="both"/>
        <w:rPr>
          <w:szCs w:val="24"/>
        </w:rPr>
      </w:pPr>
      <w:proofErr w:type="gramStart"/>
      <w:r>
        <w:rPr>
          <w:szCs w:val="24"/>
        </w:rPr>
        <w:t>3.3</w:t>
      </w:r>
      <w:r w:rsidR="00710837" w:rsidRPr="008E41DA">
        <w:rPr>
          <w:szCs w:val="24"/>
        </w:rPr>
        <w:t xml:space="preserve"> Comprovada</w:t>
      </w:r>
      <w:proofErr w:type="gramEnd"/>
      <w:r w:rsidR="00710837" w:rsidRPr="008E41DA">
        <w:rPr>
          <w:szCs w:val="24"/>
        </w:rPr>
        <w:t xml:space="preserve"> qualificação e ou experiência na área para desenvolvimento das atividades em questão </w:t>
      </w:r>
    </w:p>
    <w:p w14:paraId="3FFF1AB2" w14:textId="0E723A93" w:rsidR="00710837" w:rsidRDefault="00710837" w:rsidP="00710837">
      <w:pPr>
        <w:jc w:val="both"/>
        <w:rPr>
          <w:szCs w:val="24"/>
        </w:rPr>
      </w:pPr>
      <w:proofErr w:type="gramStart"/>
      <w:r w:rsidRPr="008E41DA">
        <w:rPr>
          <w:szCs w:val="24"/>
        </w:rPr>
        <w:t>3.</w:t>
      </w:r>
      <w:r w:rsidR="00D81643">
        <w:rPr>
          <w:szCs w:val="24"/>
        </w:rPr>
        <w:t>4</w:t>
      </w:r>
      <w:r w:rsidRPr="008E41DA">
        <w:rPr>
          <w:szCs w:val="24"/>
        </w:rPr>
        <w:t xml:space="preserve"> Não</w:t>
      </w:r>
      <w:proofErr w:type="gramEnd"/>
      <w:r w:rsidRPr="008E41DA">
        <w:rPr>
          <w:szCs w:val="24"/>
        </w:rPr>
        <w:t xml:space="preserve"> pertencer ao quadro de funcionários da Prefeitura do Município de </w:t>
      </w:r>
      <w:r w:rsidR="00D81643">
        <w:rPr>
          <w:szCs w:val="24"/>
        </w:rPr>
        <w:t>São Cristóvão do Sul</w:t>
      </w:r>
      <w:r w:rsidRPr="008E41DA">
        <w:rPr>
          <w:szCs w:val="24"/>
        </w:rPr>
        <w:t>.</w:t>
      </w:r>
    </w:p>
    <w:p w14:paraId="78D698C8" w14:textId="77777777" w:rsidR="00D81643" w:rsidRPr="008E41DA" w:rsidRDefault="00D81643" w:rsidP="00710837">
      <w:pPr>
        <w:jc w:val="both"/>
        <w:rPr>
          <w:szCs w:val="24"/>
        </w:rPr>
      </w:pPr>
    </w:p>
    <w:p w14:paraId="38AFE64C" w14:textId="77777777" w:rsidR="00710837" w:rsidRPr="008E41DA" w:rsidRDefault="00710837" w:rsidP="00710837">
      <w:pPr>
        <w:jc w:val="both"/>
        <w:rPr>
          <w:szCs w:val="24"/>
        </w:rPr>
      </w:pPr>
      <w:r w:rsidRPr="008E41DA">
        <w:rPr>
          <w:szCs w:val="24"/>
        </w:rPr>
        <w:t>4. DAS INSCRIÇÕES</w:t>
      </w:r>
    </w:p>
    <w:p w14:paraId="4F22BDF6" w14:textId="73EB850C" w:rsidR="00710837" w:rsidRPr="008E41DA" w:rsidRDefault="00710837" w:rsidP="00710837">
      <w:pPr>
        <w:jc w:val="both"/>
        <w:rPr>
          <w:szCs w:val="24"/>
        </w:rPr>
      </w:pPr>
      <w:proofErr w:type="gramStart"/>
      <w:r w:rsidRPr="008E41DA">
        <w:rPr>
          <w:szCs w:val="24"/>
        </w:rPr>
        <w:t>4.1 As</w:t>
      </w:r>
      <w:proofErr w:type="gramEnd"/>
      <w:r w:rsidRPr="008E41DA">
        <w:rPr>
          <w:szCs w:val="24"/>
        </w:rPr>
        <w:t xml:space="preserve"> inscri</w:t>
      </w:r>
      <w:r w:rsidR="00F77B88">
        <w:rPr>
          <w:szCs w:val="24"/>
        </w:rPr>
        <w:t>ções estarão abertas nos dias 31</w:t>
      </w:r>
      <w:r w:rsidRPr="008E41DA">
        <w:rPr>
          <w:szCs w:val="24"/>
        </w:rPr>
        <w:t>/0</w:t>
      </w:r>
      <w:r w:rsidR="00F77B88">
        <w:rPr>
          <w:szCs w:val="24"/>
        </w:rPr>
        <w:t>1</w:t>
      </w:r>
      <w:r w:rsidR="00C2003A">
        <w:rPr>
          <w:szCs w:val="24"/>
        </w:rPr>
        <w:t>/202</w:t>
      </w:r>
      <w:r w:rsidR="00F77B88">
        <w:rPr>
          <w:szCs w:val="24"/>
        </w:rPr>
        <w:t>3</w:t>
      </w:r>
      <w:r w:rsidRPr="008E41DA">
        <w:rPr>
          <w:szCs w:val="24"/>
        </w:rPr>
        <w:t xml:space="preserve"> à 31/12/202</w:t>
      </w:r>
      <w:r w:rsidR="00F77B88">
        <w:rPr>
          <w:szCs w:val="24"/>
        </w:rPr>
        <w:t>3</w:t>
      </w:r>
      <w:r w:rsidRPr="008E41DA">
        <w:rPr>
          <w:szCs w:val="24"/>
        </w:rPr>
        <w:t xml:space="preserve"> das 08:30 h as 1</w:t>
      </w:r>
      <w:r>
        <w:rPr>
          <w:szCs w:val="24"/>
        </w:rPr>
        <w:t>1</w:t>
      </w:r>
      <w:r w:rsidRPr="008E41DA">
        <w:rPr>
          <w:szCs w:val="24"/>
        </w:rPr>
        <w:t>:</w:t>
      </w:r>
      <w:r>
        <w:rPr>
          <w:szCs w:val="24"/>
        </w:rPr>
        <w:t>3</w:t>
      </w:r>
      <w:r w:rsidRPr="008E41DA">
        <w:rPr>
          <w:szCs w:val="24"/>
        </w:rPr>
        <w:t>0h</w:t>
      </w:r>
      <w:r>
        <w:rPr>
          <w:szCs w:val="24"/>
        </w:rPr>
        <w:t xml:space="preserve"> e das 1</w:t>
      </w:r>
      <w:r w:rsidRPr="008E41DA">
        <w:rPr>
          <w:szCs w:val="24"/>
        </w:rPr>
        <w:t xml:space="preserve">3:00 h as 17:00h na Secretaria de Educação, mediante a entrega no ato da inscrição </w:t>
      </w:r>
      <w:r>
        <w:rPr>
          <w:szCs w:val="24"/>
        </w:rPr>
        <w:t xml:space="preserve">e </w:t>
      </w:r>
      <w:r w:rsidRPr="008E41DA">
        <w:rPr>
          <w:szCs w:val="24"/>
        </w:rPr>
        <w:t>dos documentos elencados abaixo:</w:t>
      </w:r>
    </w:p>
    <w:p w14:paraId="02DE63BB" w14:textId="77777777" w:rsidR="00710837" w:rsidRPr="008E41DA" w:rsidRDefault="00710837" w:rsidP="00710837">
      <w:pPr>
        <w:rPr>
          <w:szCs w:val="24"/>
        </w:rPr>
      </w:pPr>
      <w:r w:rsidRPr="008E41DA">
        <w:rPr>
          <w:szCs w:val="24"/>
        </w:rPr>
        <w:t>4.1.1 Ficha de inscrição preenchida e assinada pelo candidato; Anexo I deste edital.</w:t>
      </w:r>
    </w:p>
    <w:p w14:paraId="28A4BCD9" w14:textId="77777777" w:rsidR="00710837" w:rsidRPr="008E41DA" w:rsidRDefault="00710837" w:rsidP="00710837">
      <w:pPr>
        <w:jc w:val="both"/>
        <w:rPr>
          <w:szCs w:val="24"/>
        </w:rPr>
      </w:pPr>
      <w:r w:rsidRPr="008E41DA">
        <w:rPr>
          <w:szCs w:val="24"/>
        </w:rPr>
        <w:t>4.1.2 Plano de Trabalho: INDICAR a atividade a ser desenvolvida e descrição dos recursos materiais necessário.</w:t>
      </w:r>
    </w:p>
    <w:p w14:paraId="52EDA85A" w14:textId="77777777" w:rsidR="00710837" w:rsidRPr="008E41DA" w:rsidRDefault="00710837" w:rsidP="00710837">
      <w:pPr>
        <w:jc w:val="both"/>
        <w:rPr>
          <w:szCs w:val="24"/>
        </w:rPr>
      </w:pPr>
      <w:r w:rsidRPr="008E41DA">
        <w:rPr>
          <w:szCs w:val="24"/>
        </w:rPr>
        <w:t>4.1.3 Carteira de Identidade (fotocópia)</w:t>
      </w:r>
    </w:p>
    <w:p w14:paraId="0260552C" w14:textId="0BF04B43" w:rsidR="00710837" w:rsidRPr="008E41DA" w:rsidRDefault="00710837" w:rsidP="00710837">
      <w:pPr>
        <w:jc w:val="both"/>
        <w:rPr>
          <w:szCs w:val="24"/>
        </w:rPr>
      </w:pPr>
      <w:r w:rsidRPr="008E41DA">
        <w:rPr>
          <w:szCs w:val="24"/>
        </w:rPr>
        <w:t xml:space="preserve">4.1.4 Cadastro de Pessoa física (CPF) regular junto </w:t>
      </w:r>
      <w:r w:rsidR="00C2003A" w:rsidRPr="008E41DA">
        <w:rPr>
          <w:szCs w:val="24"/>
        </w:rPr>
        <w:t>à</w:t>
      </w:r>
      <w:r w:rsidRPr="008E41DA">
        <w:rPr>
          <w:szCs w:val="24"/>
        </w:rPr>
        <w:t xml:space="preserve"> Receita Federal (fotocópia)</w:t>
      </w:r>
    </w:p>
    <w:p w14:paraId="44B02F9B" w14:textId="77777777" w:rsidR="00710837" w:rsidRPr="008E41DA" w:rsidRDefault="00710837" w:rsidP="00710837">
      <w:pPr>
        <w:jc w:val="both"/>
        <w:rPr>
          <w:szCs w:val="24"/>
        </w:rPr>
      </w:pPr>
      <w:r w:rsidRPr="008E41DA">
        <w:rPr>
          <w:szCs w:val="24"/>
        </w:rPr>
        <w:t xml:space="preserve">4.1.5 Curriculum Vitae, assinado, com documentos que comprovem a qualificação e experiência do </w:t>
      </w:r>
      <w:proofErr w:type="spellStart"/>
      <w:r w:rsidRPr="008E41DA">
        <w:rPr>
          <w:szCs w:val="24"/>
        </w:rPr>
        <w:t>oficineiro</w:t>
      </w:r>
      <w:proofErr w:type="spellEnd"/>
      <w:r w:rsidRPr="008E41DA">
        <w:rPr>
          <w:szCs w:val="24"/>
        </w:rPr>
        <w:t>, demonstrando estar o proponente apto a desenvolver oficina na área proposta.</w:t>
      </w:r>
    </w:p>
    <w:p w14:paraId="361F371C" w14:textId="77777777" w:rsidR="00710837" w:rsidRPr="008E41DA" w:rsidRDefault="00710837" w:rsidP="00710837">
      <w:pPr>
        <w:jc w:val="both"/>
        <w:rPr>
          <w:szCs w:val="24"/>
        </w:rPr>
      </w:pPr>
      <w:r w:rsidRPr="008E41DA">
        <w:rPr>
          <w:szCs w:val="24"/>
        </w:rPr>
        <w:t xml:space="preserve">4.1.6 Declaração do proponente de que tem ciência de que o seu credenciamento e possível seleção para integrar o credenciamento não gera direito subjetivo a sua efetiva contratação; de que conhece e aceita incondicionalmente as regras do presente edital, responsabilizando-se por todas as informações contidas no projeto e pelo cumprimento do respectivo plano de trabalho, caso venha a ser contratado, após apresentar a documentação exigida; </w:t>
      </w:r>
    </w:p>
    <w:p w14:paraId="669209EE" w14:textId="131A2C32" w:rsidR="00710837" w:rsidRPr="008E41DA" w:rsidRDefault="00710837" w:rsidP="00710837">
      <w:pPr>
        <w:jc w:val="both"/>
        <w:rPr>
          <w:szCs w:val="24"/>
        </w:rPr>
      </w:pPr>
      <w:r w:rsidRPr="008E41DA">
        <w:rPr>
          <w:szCs w:val="24"/>
        </w:rPr>
        <w:t xml:space="preserve">4.1.7 Declaração sob as penas da Lei - do proponente de que não é funcionário </w:t>
      </w:r>
      <w:r w:rsidR="00D81643" w:rsidRPr="008E41DA">
        <w:rPr>
          <w:szCs w:val="24"/>
        </w:rPr>
        <w:t>público</w:t>
      </w:r>
      <w:r w:rsidRPr="008E41DA">
        <w:rPr>
          <w:szCs w:val="24"/>
        </w:rPr>
        <w:t xml:space="preserve"> do Município de </w:t>
      </w:r>
      <w:r>
        <w:rPr>
          <w:szCs w:val="24"/>
        </w:rPr>
        <w:t>São Cristóvão do Sul</w:t>
      </w:r>
      <w:r w:rsidRPr="008E41DA">
        <w:rPr>
          <w:szCs w:val="24"/>
        </w:rPr>
        <w:t>/SC</w:t>
      </w:r>
    </w:p>
    <w:p w14:paraId="589AEE91" w14:textId="605B266B" w:rsidR="00710837" w:rsidRPr="008E41DA" w:rsidRDefault="00D81643" w:rsidP="00710837">
      <w:pPr>
        <w:jc w:val="both"/>
        <w:rPr>
          <w:szCs w:val="24"/>
        </w:rPr>
      </w:pPr>
      <w:r>
        <w:rPr>
          <w:szCs w:val="24"/>
        </w:rPr>
        <w:t>4.1.8</w:t>
      </w:r>
      <w:r w:rsidR="00710837" w:rsidRPr="008E41DA">
        <w:rPr>
          <w:szCs w:val="24"/>
        </w:rPr>
        <w:t xml:space="preserve"> - Os profissionais devem apresentar propostas e comprovar conhecimento e experiência na respectiva modalidade.</w:t>
      </w:r>
    </w:p>
    <w:p w14:paraId="4ABF0C8A" w14:textId="77777777" w:rsidR="00710837" w:rsidRPr="008E41DA" w:rsidRDefault="00710837" w:rsidP="00710837">
      <w:pPr>
        <w:jc w:val="both"/>
        <w:rPr>
          <w:szCs w:val="24"/>
        </w:rPr>
      </w:pPr>
    </w:p>
    <w:p w14:paraId="1E50D823" w14:textId="77777777" w:rsidR="00710837" w:rsidRPr="008E41DA" w:rsidRDefault="00710837" w:rsidP="00710837">
      <w:pPr>
        <w:jc w:val="both"/>
        <w:rPr>
          <w:szCs w:val="24"/>
        </w:rPr>
      </w:pPr>
      <w:r w:rsidRPr="008E41DA">
        <w:rPr>
          <w:szCs w:val="24"/>
        </w:rPr>
        <w:t xml:space="preserve">5 DA SELEÇÃO E DOS CRITÉRIOS </w:t>
      </w:r>
    </w:p>
    <w:p w14:paraId="1E806D91" w14:textId="77777777" w:rsidR="00710837" w:rsidRPr="008E41DA" w:rsidRDefault="00710837" w:rsidP="00710837">
      <w:pPr>
        <w:jc w:val="both"/>
        <w:rPr>
          <w:szCs w:val="24"/>
        </w:rPr>
      </w:pPr>
      <w:proofErr w:type="gramStart"/>
      <w:r w:rsidRPr="008E41DA">
        <w:rPr>
          <w:szCs w:val="24"/>
        </w:rPr>
        <w:t>5.1 À</w:t>
      </w:r>
      <w:proofErr w:type="gramEnd"/>
      <w:r w:rsidRPr="008E41DA">
        <w:rPr>
          <w:szCs w:val="24"/>
        </w:rPr>
        <w:t xml:space="preserve"> </w:t>
      </w:r>
      <w:smartTag w:uri="schemas-houaiss/mini" w:element="verbetes">
        <w:r w:rsidRPr="008E41DA">
          <w:rPr>
            <w:szCs w:val="24"/>
          </w:rPr>
          <w:t>Comissão</w:t>
        </w:r>
      </w:smartTag>
      <w:r w:rsidRPr="008E41DA">
        <w:rPr>
          <w:szCs w:val="24"/>
        </w:rPr>
        <w:t xml:space="preserve"> de credenciamento caberá a </w:t>
      </w:r>
      <w:smartTag w:uri="schemas-houaiss/mini" w:element="verbetes">
        <w:r w:rsidRPr="008E41DA">
          <w:rPr>
            <w:szCs w:val="24"/>
          </w:rPr>
          <w:t xml:space="preserve">análise </w:t>
        </w:r>
      </w:smartTag>
      <w:r w:rsidRPr="008E41DA">
        <w:rPr>
          <w:szCs w:val="24"/>
        </w:rPr>
        <w:t xml:space="preserve">dos documentos apresentados pelos </w:t>
      </w:r>
      <w:proofErr w:type="spellStart"/>
      <w:r w:rsidRPr="008E41DA">
        <w:rPr>
          <w:szCs w:val="24"/>
        </w:rPr>
        <w:t>oficineiros</w:t>
      </w:r>
      <w:proofErr w:type="spellEnd"/>
      <w:r w:rsidRPr="008E41DA">
        <w:rPr>
          <w:szCs w:val="24"/>
        </w:rPr>
        <w:t xml:space="preserve"> e seus currículos, </w:t>
      </w:r>
      <w:smartTag w:uri="schemas-houaiss/mini" w:element="verbetes">
        <w:r w:rsidRPr="008E41DA">
          <w:rPr>
            <w:szCs w:val="24"/>
          </w:rPr>
          <w:t xml:space="preserve">por </w:t>
        </w:r>
      </w:smartTag>
      <w:smartTag w:uri="schemas-houaiss/mini" w:element="verbetes">
        <w:r w:rsidRPr="008E41DA">
          <w:rPr>
            <w:szCs w:val="24"/>
          </w:rPr>
          <w:t>meio</w:t>
        </w:r>
      </w:smartTag>
      <w:r w:rsidRPr="008E41DA">
        <w:rPr>
          <w:szCs w:val="24"/>
        </w:rPr>
        <w:t xml:space="preserve"> de participação nas </w:t>
      </w:r>
      <w:smartTag w:uri="schemas-houaiss/mini" w:element="verbetes">
        <w:r w:rsidRPr="008E41DA">
          <w:rPr>
            <w:szCs w:val="24"/>
          </w:rPr>
          <w:t>reuniões</w:t>
        </w:r>
      </w:smartTag>
      <w:r w:rsidRPr="008E41DA">
        <w:rPr>
          <w:szCs w:val="24"/>
        </w:rPr>
        <w:t xml:space="preserve"> promovidas </w:t>
      </w:r>
      <w:smartTag w:uri="schemas-houaiss/acao" w:element="dm">
        <w:r w:rsidRPr="008E41DA">
          <w:rPr>
            <w:szCs w:val="24"/>
          </w:rPr>
          <w:t xml:space="preserve">para </w:t>
        </w:r>
      </w:smartTag>
      <w:smartTag w:uri="schemas-houaiss/mini" w:element="verbetes">
        <w:r w:rsidRPr="008E41DA">
          <w:rPr>
            <w:szCs w:val="24"/>
          </w:rPr>
          <w:t>estes</w:t>
        </w:r>
      </w:smartTag>
      <w:r w:rsidRPr="008E41DA">
        <w:rPr>
          <w:szCs w:val="24"/>
        </w:rPr>
        <w:t xml:space="preserve"> fins, sem, entretanto, atribuir qualquer colocação ou preferência. </w:t>
      </w:r>
    </w:p>
    <w:p w14:paraId="28FDB76E" w14:textId="77777777" w:rsidR="00710837" w:rsidRPr="008E41DA" w:rsidRDefault="00710837" w:rsidP="00710837">
      <w:pPr>
        <w:jc w:val="both"/>
        <w:rPr>
          <w:szCs w:val="24"/>
        </w:rPr>
      </w:pPr>
      <w:r w:rsidRPr="008E41DA">
        <w:rPr>
          <w:szCs w:val="24"/>
        </w:rPr>
        <w:lastRenderedPageBreak/>
        <w:t xml:space="preserve">5.2 A </w:t>
      </w:r>
      <w:smartTag w:uri="schemas-houaiss/mini" w:element="verbetes">
        <w:r w:rsidRPr="008E41DA">
          <w:rPr>
            <w:szCs w:val="24"/>
          </w:rPr>
          <w:t>Comissão</w:t>
        </w:r>
      </w:smartTag>
      <w:r w:rsidRPr="008E41DA">
        <w:rPr>
          <w:szCs w:val="24"/>
        </w:rPr>
        <w:t xml:space="preserve"> de credenciamento será composta por três membros, todos funcionários da SECRETARIA MUNICIPAL DE EDUCAÇÃO.</w:t>
      </w:r>
    </w:p>
    <w:p w14:paraId="2872AFAF" w14:textId="77777777" w:rsidR="00710837" w:rsidRPr="008E41DA" w:rsidRDefault="00710837" w:rsidP="00710837">
      <w:pPr>
        <w:ind w:left="1416"/>
        <w:jc w:val="both"/>
        <w:rPr>
          <w:szCs w:val="24"/>
        </w:rPr>
      </w:pPr>
    </w:p>
    <w:p w14:paraId="52CA934E" w14:textId="77777777" w:rsidR="00710837" w:rsidRPr="008E41DA" w:rsidRDefault="00710837" w:rsidP="00710837">
      <w:pPr>
        <w:jc w:val="both"/>
        <w:rPr>
          <w:szCs w:val="24"/>
        </w:rPr>
      </w:pPr>
      <w:proofErr w:type="gramStart"/>
      <w:r w:rsidRPr="008E41DA">
        <w:rPr>
          <w:szCs w:val="24"/>
        </w:rPr>
        <w:t xml:space="preserve">5.3 </w:t>
      </w:r>
      <w:smartTag w:uri="schemas-houaiss/mini" w:element="verbetes">
        <w:r w:rsidRPr="008E41DA">
          <w:rPr>
            <w:szCs w:val="24"/>
          </w:rPr>
          <w:t>Nenhum</w:t>
        </w:r>
        <w:proofErr w:type="gramEnd"/>
        <w:r w:rsidRPr="008E41DA">
          <w:rPr>
            <w:szCs w:val="24"/>
          </w:rPr>
          <w:t xml:space="preserve"> </w:t>
        </w:r>
      </w:smartTag>
      <w:smartTag w:uri="schemas-houaiss/mini" w:element="verbetes">
        <w:r w:rsidRPr="008E41DA">
          <w:rPr>
            <w:szCs w:val="24"/>
          </w:rPr>
          <w:t>membro</w:t>
        </w:r>
      </w:smartTag>
      <w:r w:rsidRPr="008E41DA">
        <w:rPr>
          <w:szCs w:val="24"/>
        </w:rPr>
        <w:t xml:space="preserve"> da </w:t>
      </w:r>
      <w:smartTag w:uri="schemas-houaiss/mini" w:element="verbetes">
        <w:r w:rsidRPr="008E41DA">
          <w:rPr>
            <w:szCs w:val="24"/>
          </w:rPr>
          <w:t>Comissão</w:t>
        </w:r>
      </w:smartTag>
      <w:r w:rsidRPr="008E41DA">
        <w:rPr>
          <w:szCs w:val="24"/>
        </w:rPr>
        <w:t xml:space="preserve"> de credenciamento poderá </w:t>
      </w:r>
      <w:smartTag w:uri="schemas-houaiss/acao" w:element="hm">
        <w:r w:rsidRPr="008E41DA">
          <w:rPr>
            <w:szCs w:val="24"/>
          </w:rPr>
          <w:t>participar</w:t>
        </w:r>
      </w:smartTag>
      <w:r w:rsidRPr="008E41DA">
        <w:rPr>
          <w:szCs w:val="24"/>
        </w:rPr>
        <w:t xml:space="preserve"> de </w:t>
      </w:r>
      <w:smartTag w:uri="schemas-houaiss/acao" w:element="dm">
        <w:r w:rsidRPr="008E41DA">
          <w:rPr>
            <w:szCs w:val="24"/>
          </w:rPr>
          <w:t>forma</w:t>
        </w:r>
      </w:smartTag>
      <w:r w:rsidRPr="008E41DA">
        <w:rPr>
          <w:szCs w:val="24"/>
        </w:rPr>
        <w:t xml:space="preserve"> alguma de </w:t>
      </w:r>
      <w:smartTag w:uri="schemas-houaiss/mini" w:element="verbetes">
        <w:r w:rsidRPr="008E41DA">
          <w:rPr>
            <w:szCs w:val="24"/>
          </w:rPr>
          <w:t xml:space="preserve">projeto </w:t>
        </w:r>
      </w:smartTag>
      <w:smartTag w:uri="schemas-houaiss/mini" w:element="verbetes">
        <w:r w:rsidRPr="008E41DA">
          <w:rPr>
            <w:szCs w:val="24"/>
          </w:rPr>
          <w:t xml:space="preserve">concorrente </w:t>
        </w:r>
      </w:smartTag>
      <w:smartTag w:uri="schemas-houaiss/mini" w:element="verbetes">
        <w:r w:rsidRPr="008E41DA">
          <w:rPr>
            <w:szCs w:val="24"/>
          </w:rPr>
          <w:t xml:space="preserve">ou </w:t>
        </w:r>
      </w:smartTag>
      <w:smartTag w:uri="schemas-houaiss/acao" w:element="hdm">
        <w:r w:rsidRPr="008E41DA">
          <w:rPr>
            <w:szCs w:val="24"/>
          </w:rPr>
          <w:t>ter</w:t>
        </w:r>
      </w:smartTag>
      <w:r w:rsidRPr="008E41DA">
        <w:rPr>
          <w:szCs w:val="24"/>
        </w:rPr>
        <w:t xml:space="preserve"> quaisquer </w:t>
      </w:r>
      <w:smartTag w:uri="schemas-houaiss/mini" w:element="verbetes">
        <w:r w:rsidRPr="008E41DA">
          <w:rPr>
            <w:szCs w:val="24"/>
          </w:rPr>
          <w:t xml:space="preserve">vínculos </w:t>
        </w:r>
      </w:smartTag>
      <w:smartTag w:uri="schemas-houaiss/mini" w:element="verbetes">
        <w:r w:rsidRPr="008E41DA">
          <w:rPr>
            <w:szCs w:val="24"/>
          </w:rPr>
          <w:t xml:space="preserve">profissionais </w:t>
        </w:r>
      </w:smartTag>
      <w:smartTag w:uri="schemas-houaiss/mini" w:element="verbetes">
        <w:r w:rsidRPr="008E41DA">
          <w:rPr>
            <w:szCs w:val="24"/>
          </w:rPr>
          <w:t xml:space="preserve">ou </w:t>
        </w:r>
      </w:smartTag>
      <w:smartTag w:uri="schemas-houaiss/mini" w:element="verbetes">
        <w:r w:rsidRPr="008E41DA">
          <w:rPr>
            <w:szCs w:val="24"/>
          </w:rPr>
          <w:t xml:space="preserve">empresariais </w:t>
        </w:r>
      </w:smartTag>
      <w:smartTag w:uri="schemas-houaiss/mini" w:element="verbetes">
        <w:r w:rsidRPr="008E41DA">
          <w:rPr>
            <w:szCs w:val="24"/>
          </w:rPr>
          <w:t>com</w:t>
        </w:r>
      </w:smartTag>
      <w:r w:rsidRPr="008E41DA">
        <w:rPr>
          <w:szCs w:val="24"/>
        </w:rPr>
        <w:t xml:space="preserve"> as </w:t>
      </w:r>
      <w:smartTag w:uri="schemas-houaiss/mini" w:element="verbetes">
        <w:r w:rsidRPr="008E41DA">
          <w:rPr>
            <w:szCs w:val="24"/>
          </w:rPr>
          <w:t>propostas</w:t>
        </w:r>
      </w:smartTag>
      <w:r w:rsidRPr="008E41DA">
        <w:rPr>
          <w:szCs w:val="24"/>
        </w:rPr>
        <w:t xml:space="preserve"> apresentadas, </w:t>
      </w:r>
      <w:smartTag w:uri="schemas-houaiss/mini" w:element="verbetes">
        <w:r w:rsidRPr="008E41DA">
          <w:rPr>
            <w:szCs w:val="24"/>
          </w:rPr>
          <w:t>ou</w:t>
        </w:r>
      </w:smartTag>
      <w:r w:rsidRPr="008E41DA">
        <w:rPr>
          <w:szCs w:val="24"/>
        </w:rPr>
        <w:t xml:space="preserve"> de parentesco </w:t>
      </w:r>
      <w:smartTag w:uri="schemas-houaiss/mini" w:element="verbetes">
        <w:r w:rsidRPr="008E41DA">
          <w:rPr>
            <w:szCs w:val="24"/>
          </w:rPr>
          <w:t>com</w:t>
        </w:r>
      </w:smartTag>
      <w:r w:rsidRPr="008E41DA">
        <w:rPr>
          <w:szCs w:val="24"/>
        </w:rPr>
        <w:t xml:space="preserve"> os proponentes.</w:t>
      </w:r>
    </w:p>
    <w:p w14:paraId="40820328" w14:textId="77777777" w:rsidR="00710837" w:rsidRPr="008E41DA" w:rsidRDefault="00710837" w:rsidP="00710837">
      <w:pPr>
        <w:jc w:val="both"/>
        <w:rPr>
          <w:szCs w:val="24"/>
        </w:rPr>
      </w:pPr>
    </w:p>
    <w:p w14:paraId="56BFFDFB" w14:textId="77777777" w:rsidR="00710837" w:rsidRPr="008E41DA" w:rsidRDefault="00710837" w:rsidP="00710837">
      <w:pPr>
        <w:jc w:val="both"/>
        <w:rPr>
          <w:szCs w:val="24"/>
        </w:rPr>
      </w:pPr>
      <w:r w:rsidRPr="008E41DA">
        <w:rPr>
          <w:szCs w:val="24"/>
        </w:rPr>
        <w:t xml:space="preserve">5.4 A </w:t>
      </w:r>
      <w:smartTag w:uri="schemas-houaiss/mini" w:element="verbetes">
        <w:r w:rsidRPr="008E41DA">
          <w:rPr>
            <w:szCs w:val="24"/>
          </w:rPr>
          <w:t>Comissão</w:t>
        </w:r>
      </w:smartTag>
      <w:r w:rsidRPr="008E41DA">
        <w:rPr>
          <w:szCs w:val="24"/>
        </w:rPr>
        <w:t xml:space="preserve"> de credenciamento é </w:t>
      </w:r>
      <w:smartTag w:uri="schemas-houaiss/mini" w:element="verbetes">
        <w:r w:rsidRPr="008E41DA">
          <w:rPr>
            <w:szCs w:val="24"/>
          </w:rPr>
          <w:t xml:space="preserve">soberana </w:t>
        </w:r>
      </w:smartTag>
      <w:smartTag w:uri="schemas-houaiss/mini" w:element="verbetes">
        <w:r w:rsidRPr="008E41DA">
          <w:rPr>
            <w:szCs w:val="24"/>
          </w:rPr>
          <w:t>quanto</w:t>
        </w:r>
      </w:smartTag>
      <w:r w:rsidRPr="008E41DA">
        <w:rPr>
          <w:szCs w:val="24"/>
        </w:rPr>
        <w:t xml:space="preserve"> ao </w:t>
      </w:r>
      <w:smartTag w:uri="schemas-houaiss/mini" w:element="verbetes">
        <w:r w:rsidRPr="008E41DA">
          <w:rPr>
            <w:szCs w:val="24"/>
          </w:rPr>
          <w:t>mérito</w:t>
        </w:r>
      </w:smartTag>
      <w:r w:rsidRPr="008E41DA">
        <w:rPr>
          <w:szCs w:val="24"/>
        </w:rPr>
        <w:t xml:space="preserve"> das </w:t>
      </w:r>
      <w:smartTag w:uri="schemas-houaiss/mini" w:element="verbetes">
        <w:r w:rsidRPr="008E41DA">
          <w:rPr>
            <w:szCs w:val="24"/>
          </w:rPr>
          <w:t>decisões</w:t>
        </w:r>
      </w:smartTag>
      <w:r w:rsidRPr="008E41DA">
        <w:rPr>
          <w:szCs w:val="24"/>
        </w:rPr>
        <w:t xml:space="preserve">. </w:t>
      </w:r>
    </w:p>
    <w:p w14:paraId="1E7F67F8" w14:textId="77777777" w:rsidR="00710837" w:rsidRPr="008E41DA" w:rsidRDefault="00710837" w:rsidP="00710837">
      <w:pPr>
        <w:jc w:val="both"/>
        <w:rPr>
          <w:szCs w:val="24"/>
        </w:rPr>
      </w:pPr>
    </w:p>
    <w:p w14:paraId="18C44A25" w14:textId="77777777" w:rsidR="00710837" w:rsidRPr="008E41DA" w:rsidRDefault="00710837" w:rsidP="00710837">
      <w:pPr>
        <w:jc w:val="both"/>
        <w:rPr>
          <w:szCs w:val="24"/>
        </w:rPr>
      </w:pPr>
      <w:r w:rsidRPr="008E41DA">
        <w:rPr>
          <w:szCs w:val="24"/>
        </w:rPr>
        <w:t xml:space="preserve">5.5 A Comissão avaliará e credenciará os </w:t>
      </w:r>
      <w:proofErr w:type="spellStart"/>
      <w:r w:rsidRPr="008E41DA">
        <w:rPr>
          <w:szCs w:val="24"/>
        </w:rPr>
        <w:t>oficineiros</w:t>
      </w:r>
      <w:proofErr w:type="spellEnd"/>
      <w:r w:rsidRPr="008E41DA">
        <w:rPr>
          <w:szCs w:val="24"/>
        </w:rPr>
        <w:t xml:space="preserve"> e seus planos de trabalho inscritos considerando as exigências especificadas neste Edital de acordo com os seguintes critérios:</w:t>
      </w:r>
    </w:p>
    <w:p w14:paraId="3D5D37FF" w14:textId="77777777" w:rsidR="00710837" w:rsidRPr="008E41DA" w:rsidRDefault="00710837" w:rsidP="00710837">
      <w:pPr>
        <w:jc w:val="both"/>
        <w:rPr>
          <w:szCs w:val="24"/>
        </w:rPr>
      </w:pPr>
      <w:r w:rsidRPr="008E41DA">
        <w:rPr>
          <w:szCs w:val="24"/>
        </w:rPr>
        <w:t>a) Preenchimento correto do Plano de Trabalho com as atividades adequadas;</w:t>
      </w:r>
    </w:p>
    <w:p w14:paraId="3C3A0136" w14:textId="77777777" w:rsidR="00710837" w:rsidRPr="008E41DA" w:rsidRDefault="00710837" w:rsidP="00710837">
      <w:pPr>
        <w:jc w:val="both"/>
        <w:rPr>
          <w:szCs w:val="24"/>
        </w:rPr>
      </w:pPr>
      <w:r w:rsidRPr="008E41DA">
        <w:rPr>
          <w:szCs w:val="24"/>
        </w:rPr>
        <w:t>b) Comprovação de conhecimento e experiência, por parte do proponente na área da oficina a ser desenvolvida a partir da documentação apresentada.</w:t>
      </w:r>
    </w:p>
    <w:p w14:paraId="184D4AB6" w14:textId="0B4CA23B" w:rsidR="00710837" w:rsidRPr="008E41DA" w:rsidRDefault="00710837" w:rsidP="00710837">
      <w:pPr>
        <w:jc w:val="both"/>
        <w:rPr>
          <w:szCs w:val="24"/>
        </w:rPr>
      </w:pPr>
      <w:r w:rsidRPr="008E41DA">
        <w:rPr>
          <w:szCs w:val="24"/>
        </w:rPr>
        <w:t xml:space="preserve">c) A não observância de qualquer um dos critérios levará o interessado </w:t>
      </w:r>
      <w:r w:rsidR="00D81643" w:rsidRPr="008E41DA">
        <w:rPr>
          <w:szCs w:val="24"/>
        </w:rPr>
        <w:t>a</w:t>
      </w:r>
      <w:r w:rsidRPr="008E41DA">
        <w:rPr>
          <w:szCs w:val="24"/>
        </w:rPr>
        <w:t xml:space="preserve"> eliminação da participação do processo.</w:t>
      </w:r>
    </w:p>
    <w:p w14:paraId="6837F6A4" w14:textId="77777777" w:rsidR="00710837" w:rsidRPr="008E41DA" w:rsidRDefault="00710837" w:rsidP="00710837">
      <w:pPr>
        <w:jc w:val="both"/>
        <w:rPr>
          <w:szCs w:val="24"/>
        </w:rPr>
      </w:pPr>
      <w:proofErr w:type="gramStart"/>
      <w:r w:rsidRPr="008E41DA">
        <w:rPr>
          <w:szCs w:val="24"/>
        </w:rPr>
        <w:t>5.6 Após</w:t>
      </w:r>
      <w:proofErr w:type="gramEnd"/>
      <w:r w:rsidRPr="008E41DA">
        <w:rPr>
          <w:szCs w:val="24"/>
        </w:rPr>
        <w:t xml:space="preserve"> análise a Comissão de credenciamento encaminhará o resultado para Homologação e publicação da lista de todos os credenciados no átrio da Prefeitura Municipal.</w:t>
      </w:r>
    </w:p>
    <w:p w14:paraId="45FDD934" w14:textId="77777777" w:rsidR="00710837" w:rsidRPr="008E41DA" w:rsidRDefault="00710837" w:rsidP="00710837">
      <w:pPr>
        <w:jc w:val="both"/>
        <w:rPr>
          <w:szCs w:val="24"/>
        </w:rPr>
      </w:pPr>
      <w:proofErr w:type="gramStart"/>
      <w:r w:rsidRPr="008E41DA">
        <w:rPr>
          <w:szCs w:val="24"/>
        </w:rPr>
        <w:t>5.7 Os</w:t>
      </w:r>
      <w:proofErr w:type="gramEnd"/>
      <w:r w:rsidRPr="008E41DA">
        <w:rPr>
          <w:szCs w:val="24"/>
        </w:rPr>
        <w:t xml:space="preserve"> credenciados serão chamados por ordem de inscrição.</w:t>
      </w:r>
    </w:p>
    <w:p w14:paraId="368281BF" w14:textId="77777777" w:rsidR="00710837" w:rsidRPr="008E41DA" w:rsidRDefault="00710837" w:rsidP="00710837">
      <w:pPr>
        <w:jc w:val="both"/>
        <w:rPr>
          <w:szCs w:val="24"/>
        </w:rPr>
      </w:pPr>
      <w:proofErr w:type="gramStart"/>
      <w:r w:rsidRPr="008E41DA">
        <w:rPr>
          <w:szCs w:val="24"/>
        </w:rPr>
        <w:t>5.8 Em</w:t>
      </w:r>
      <w:proofErr w:type="gramEnd"/>
      <w:r w:rsidRPr="008E41DA">
        <w:rPr>
          <w:szCs w:val="24"/>
        </w:rPr>
        <w:t xml:space="preserve"> caso de empate entre dois ou mais candidatos, serão utilizados os seguintes critérios de desempate:</w:t>
      </w:r>
    </w:p>
    <w:p w14:paraId="47B85EC4" w14:textId="77777777" w:rsidR="00710837" w:rsidRPr="008E41DA" w:rsidRDefault="00710837" w:rsidP="00710837">
      <w:pPr>
        <w:jc w:val="both"/>
        <w:rPr>
          <w:szCs w:val="24"/>
        </w:rPr>
      </w:pPr>
      <w:r w:rsidRPr="008E41DA">
        <w:rPr>
          <w:szCs w:val="24"/>
        </w:rPr>
        <w:t>1º</w:t>
      </w:r>
      <w:proofErr w:type="gramStart"/>
      <w:r w:rsidRPr="008E41DA">
        <w:rPr>
          <w:szCs w:val="24"/>
        </w:rPr>
        <w:t>) Candidato</w:t>
      </w:r>
      <w:proofErr w:type="gramEnd"/>
      <w:r w:rsidRPr="008E41DA">
        <w:rPr>
          <w:szCs w:val="24"/>
        </w:rPr>
        <w:t xml:space="preserve"> com graduação completa na área;</w:t>
      </w:r>
    </w:p>
    <w:p w14:paraId="07187201" w14:textId="77777777" w:rsidR="00710837" w:rsidRPr="008E41DA" w:rsidRDefault="00710837" w:rsidP="00710837">
      <w:pPr>
        <w:jc w:val="both"/>
        <w:rPr>
          <w:szCs w:val="24"/>
        </w:rPr>
      </w:pPr>
      <w:r w:rsidRPr="008E41DA">
        <w:rPr>
          <w:szCs w:val="24"/>
        </w:rPr>
        <w:t>2º</w:t>
      </w:r>
      <w:proofErr w:type="gramStart"/>
      <w:r w:rsidRPr="008E41DA">
        <w:rPr>
          <w:szCs w:val="24"/>
        </w:rPr>
        <w:t>) Candidato</w:t>
      </w:r>
      <w:proofErr w:type="gramEnd"/>
      <w:r w:rsidRPr="008E41DA">
        <w:rPr>
          <w:szCs w:val="24"/>
        </w:rPr>
        <w:t xml:space="preserve"> com mais idade;</w:t>
      </w:r>
    </w:p>
    <w:p w14:paraId="4FDA39F3" w14:textId="77777777" w:rsidR="00710837" w:rsidRPr="008E41DA" w:rsidRDefault="00710837" w:rsidP="00710837">
      <w:pPr>
        <w:jc w:val="both"/>
        <w:rPr>
          <w:szCs w:val="24"/>
        </w:rPr>
      </w:pPr>
      <w:r w:rsidRPr="008E41DA">
        <w:rPr>
          <w:szCs w:val="24"/>
        </w:rPr>
        <w:t>3º</w:t>
      </w:r>
      <w:proofErr w:type="gramStart"/>
      <w:r w:rsidRPr="008E41DA">
        <w:rPr>
          <w:szCs w:val="24"/>
        </w:rPr>
        <w:t>) Candidato</w:t>
      </w:r>
      <w:proofErr w:type="gramEnd"/>
      <w:r w:rsidRPr="008E41DA">
        <w:rPr>
          <w:szCs w:val="24"/>
        </w:rPr>
        <w:t xml:space="preserve"> com maior quantidade de filhos;</w:t>
      </w:r>
    </w:p>
    <w:p w14:paraId="01EDF1DA" w14:textId="77777777" w:rsidR="00710837" w:rsidRPr="008E41DA" w:rsidRDefault="00710837" w:rsidP="00710837">
      <w:pPr>
        <w:jc w:val="both"/>
        <w:rPr>
          <w:szCs w:val="24"/>
        </w:rPr>
      </w:pPr>
      <w:r w:rsidRPr="008E41DA">
        <w:rPr>
          <w:szCs w:val="24"/>
        </w:rPr>
        <w:t>4º) Sorteio.</w:t>
      </w:r>
    </w:p>
    <w:p w14:paraId="2063F21E" w14:textId="77777777" w:rsidR="00710837" w:rsidRPr="008E41DA" w:rsidRDefault="00710837" w:rsidP="00710837">
      <w:pPr>
        <w:jc w:val="both"/>
        <w:rPr>
          <w:szCs w:val="24"/>
        </w:rPr>
      </w:pPr>
      <w:r w:rsidRPr="008E41DA">
        <w:rPr>
          <w:szCs w:val="24"/>
        </w:rPr>
        <w:t>6 DOS RECURSOS</w:t>
      </w:r>
    </w:p>
    <w:p w14:paraId="354C2C0A" w14:textId="1D84EEA0" w:rsidR="00710837" w:rsidRPr="008E41DA" w:rsidRDefault="00710837" w:rsidP="00710837">
      <w:pPr>
        <w:jc w:val="both"/>
        <w:rPr>
          <w:szCs w:val="24"/>
        </w:rPr>
      </w:pPr>
      <w:proofErr w:type="gramStart"/>
      <w:r w:rsidRPr="008E41DA">
        <w:rPr>
          <w:szCs w:val="24"/>
        </w:rPr>
        <w:t>6.1 No</w:t>
      </w:r>
      <w:proofErr w:type="gramEnd"/>
      <w:r w:rsidRPr="008E41DA">
        <w:rPr>
          <w:szCs w:val="24"/>
        </w:rPr>
        <w:t xml:space="preserve"> prazo de 03 (Três) dias úteis da publicação dos resultados, poderão ser encaminhados recursos dirigidos a Comissão de Credenciamento que deverá ser devidamente protocolado no endereço da Prefeitura Municipal sito a Rua </w:t>
      </w:r>
      <w:proofErr w:type="spellStart"/>
      <w:r w:rsidR="00D81643">
        <w:rPr>
          <w:szCs w:val="24"/>
        </w:rPr>
        <w:t>Juventino</w:t>
      </w:r>
      <w:proofErr w:type="spellEnd"/>
      <w:r w:rsidR="00D81643">
        <w:rPr>
          <w:szCs w:val="24"/>
        </w:rPr>
        <w:t xml:space="preserve"> F. de Moraes, 19</w:t>
      </w:r>
      <w:r w:rsidRPr="008E41DA">
        <w:rPr>
          <w:szCs w:val="24"/>
        </w:rPr>
        <w:t xml:space="preserve"> - Centro </w:t>
      </w:r>
      <w:r w:rsidR="00D81643">
        <w:rPr>
          <w:szCs w:val="24"/>
        </w:rPr>
        <w:t>–</w:t>
      </w:r>
      <w:r w:rsidRPr="008E41DA">
        <w:rPr>
          <w:szCs w:val="24"/>
        </w:rPr>
        <w:t xml:space="preserve"> </w:t>
      </w:r>
      <w:r w:rsidR="00D81643">
        <w:rPr>
          <w:szCs w:val="24"/>
        </w:rPr>
        <w:t>São Cristóvão do Sul</w:t>
      </w:r>
      <w:r w:rsidRPr="008E41DA">
        <w:rPr>
          <w:szCs w:val="24"/>
        </w:rPr>
        <w:t>/SC - CEP 89.53</w:t>
      </w:r>
      <w:r w:rsidR="00D81643">
        <w:rPr>
          <w:szCs w:val="24"/>
        </w:rPr>
        <w:t>3</w:t>
      </w:r>
      <w:r w:rsidRPr="008E41DA">
        <w:rPr>
          <w:szCs w:val="24"/>
        </w:rPr>
        <w:t>-000</w:t>
      </w:r>
    </w:p>
    <w:p w14:paraId="46423C85" w14:textId="77777777" w:rsidR="00710837" w:rsidRPr="008E41DA" w:rsidRDefault="00710837" w:rsidP="00710837">
      <w:pPr>
        <w:jc w:val="both"/>
        <w:rPr>
          <w:szCs w:val="24"/>
        </w:rPr>
      </w:pPr>
      <w:proofErr w:type="gramStart"/>
      <w:r w:rsidRPr="008E41DA">
        <w:rPr>
          <w:szCs w:val="24"/>
        </w:rPr>
        <w:t>6.2 Não</w:t>
      </w:r>
      <w:proofErr w:type="gramEnd"/>
      <w:r w:rsidRPr="008E41DA">
        <w:rPr>
          <w:szCs w:val="24"/>
        </w:rPr>
        <w:t xml:space="preserve"> serão aceitos recursos enviados pelo Correio, </w:t>
      </w:r>
      <w:proofErr w:type="spellStart"/>
      <w:r w:rsidRPr="008E41DA">
        <w:rPr>
          <w:szCs w:val="24"/>
        </w:rPr>
        <w:t>fac-simile</w:t>
      </w:r>
      <w:proofErr w:type="spellEnd"/>
      <w:r w:rsidRPr="008E41DA">
        <w:rPr>
          <w:szCs w:val="24"/>
        </w:rPr>
        <w:t>, correio eletrônico ou qualquer outro meio de comunicação.</w:t>
      </w:r>
    </w:p>
    <w:p w14:paraId="76189FB1" w14:textId="77777777" w:rsidR="00710837" w:rsidRPr="008E41DA" w:rsidRDefault="00710837" w:rsidP="00710837">
      <w:pPr>
        <w:jc w:val="both"/>
        <w:rPr>
          <w:szCs w:val="24"/>
        </w:rPr>
      </w:pPr>
      <w:r w:rsidRPr="008E41DA">
        <w:rPr>
          <w:szCs w:val="24"/>
        </w:rPr>
        <w:t>7 DAS CONDIÇÕES DE CONTRATAÇÃO</w:t>
      </w:r>
    </w:p>
    <w:p w14:paraId="29B3404A" w14:textId="30CD9000" w:rsidR="00710837" w:rsidRPr="008E41DA" w:rsidRDefault="00710837" w:rsidP="00710837">
      <w:pPr>
        <w:jc w:val="both"/>
        <w:rPr>
          <w:szCs w:val="24"/>
        </w:rPr>
      </w:pPr>
      <w:proofErr w:type="gramStart"/>
      <w:r w:rsidRPr="008E41DA">
        <w:rPr>
          <w:szCs w:val="24"/>
        </w:rPr>
        <w:t>7.1 Os</w:t>
      </w:r>
      <w:proofErr w:type="gramEnd"/>
      <w:r w:rsidRPr="008E41DA">
        <w:rPr>
          <w:szCs w:val="24"/>
        </w:rPr>
        <w:t xml:space="preserve"> candidatos selecionados por este edital integrarão um banco de dados específico que terá prazo de validade até </w:t>
      </w:r>
      <w:r w:rsidR="00D81643">
        <w:rPr>
          <w:szCs w:val="24"/>
        </w:rPr>
        <w:t>3</w:t>
      </w:r>
      <w:r w:rsidRPr="008E41DA">
        <w:rPr>
          <w:szCs w:val="24"/>
        </w:rPr>
        <w:t xml:space="preserve"> meses a contar da publicação dos resultados.</w:t>
      </w:r>
    </w:p>
    <w:p w14:paraId="5CB61B71" w14:textId="77777777" w:rsidR="00710837" w:rsidRPr="008E41DA" w:rsidRDefault="00710837" w:rsidP="00710837">
      <w:pPr>
        <w:jc w:val="both"/>
        <w:rPr>
          <w:szCs w:val="24"/>
        </w:rPr>
      </w:pPr>
      <w:r w:rsidRPr="008E41DA">
        <w:rPr>
          <w:szCs w:val="24"/>
        </w:rPr>
        <w:t>7.2 A Secretaria Municipal de Educação, segundo as necessidades e disponibilidade orçamentária, convocará os selecionados para contratação sempre respeitando os critérios de credenciamento em cada uma das áreas e formas de contratação aqui definidas.</w:t>
      </w:r>
    </w:p>
    <w:p w14:paraId="51479F9B" w14:textId="77777777" w:rsidR="00710837" w:rsidRPr="008E41DA" w:rsidRDefault="00710837" w:rsidP="00710837">
      <w:pPr>
        <w:jc w:val="both"/>
        <w:rPr>
          <w:szCs w:val="24"/>
        </w:rPr>
      </w:pPr>
      <w:proofErr w:type="gramStart"/>
      <w:r w:rsidRPr="008E41DA">
        <w:rPr>
          <w:szCs w:val="24"/>
        </w:rPr>
        <w:t>7.3 Os</w:t>
      </w:r>
      <w:proofErr w:type="gramEnd"/>
      <w:r w:rsidRPr="008E41DA">
        <w:rPr>
          <w:szCs w:val="24"/>
        </w:rPr>
        <w:t xml:space="preserve"> selecionados serão convocados e terão o prazo máximo de três (03) dias úteis para apresentar os seguintes documentos relacionados a seguir:</w:t>
      </w:r>
    </w:p>
    <w:p w14:paraId="43C2EA2E" w14:textId="77777777" w:rsidR="00710837" w:rsidRPr="008E41DA" w:rsidRDefault="00710837" w:rsidP="00710837">
      <w:pPr>
        <w:jc w:val="both"/>
        <w:rPr>
          <w:b/>
          <w:szCs w:val="24"/>
        </w:rPr>
      </w:pPr>
      <w:r w:rsidRPr="008E41DA">
        <w:rPr>
          <w:b/>
          <w:szCs w:val="24"/>
        </w:rPr>
        <w:t>Contrato Social</w:t>
      </w:r>
    </w:p>
    <w:p w14:paraId="279EBDA1" w14:textId="77777777" w:rsidR="00710837" w:rsidRPr="008E41DA" w:rsidRDefault="00710837" w:rsidP="00710837">
      <w:pPr>
        <w:jc w:val="both"/>
        <w:rPr>
          <w:b/>
          <w:szCs w:val="24"/>
        </w:rPr>
      </w:pPr>
      <w:r w:rsidRPr="008E41DA">
        <w:rPr>
          <w:b/>
          <w:szCs w:val="24"/>
        </w:rPr>
        <w:t>Cópia do Cartão do CNPJ</w:t>
      </w:r>
    </w:p>
    <w:p w14:paraId="0FDD97F1" w14:textId="77777777" w:rsidR="00710837" w:rsidRPr="008E41DA" w:rsidRDefault="00710837" w:rsidP="00710837">
      <w:pPr>
        <w:jc w:val="both"/>
        <w:rPr>
          <w:b/>
          <w:szCs w:val="24"/>
        </w:rPr>
      </w:pPr>
      <w:r w:rsidRPr="008E41DA">
        <w:rPr>
          <w:b/>
          <w:szCs w:val="24"/>
        </w:rPr>
        <w:t>Cópia da cédula de identidade;</w:t>
      </w:r>
    </w:p>
    <w:p w14:paraId="431AB2D8" w14:textId="77777777" w:rsidR="00710837" w:rsidRPr="008E41DA" w:rsidRDefault="00710837" w:rsidP="00710837">
      <w:pPr>
        <w:jc w:val="both"/>
        <w:rPr>
          <w:b/>
          <w:szCs w:val="24"/>
        </w:rPr>
      </w:pPr>
      <w:r w:rsidRPr="008E41DA">
        <w:rPr>
          <w:b/>
          <w:szCs w:val="24"/>
        </w:rPr>
        <w:t>Cópia do CPF;</w:t>
      </w:r>
    </w:p>
    <w:p w14:paraId="724BEE72" w14:textId="77777777" w:rsidR="00710837" w:rsidRPr="008E41DA" w:rsidRDefault="00710837" w:rsidP="00710837">
      <w:pPr>
        <w:jc w:val="both"/>
        <w:rPr>
          <w:b/>
          <w:szCs w:val="24"/>
        </w:rPr>
      </w:pPr>
      <w:r w:rsidRPr="008E41DA">
        <w:rPr>
          <w:b/>
          <w:szCs w:val="24"/>
        </w:rPr>
        <w:t>Certidão Negativa de Tributos Municipais;</w:t>
      </w:r>
    </w:p>
    <w:p w14:paraId="66076D6B" w14:textId="77777777" w:rsidR="00710837" w:rsidRPr="008E41DA" w:rsidRDefault="00710837" w:rsidP="00710837">
      <w:pPr>
        <w:jc w:val="both"/>
        <w:rPr>
          <w:b/>
          <w:szCs w:val="24"/>
        </w:rPr>
      </w:pPr>
      <w:r w:rsidRPr="008E41DA">
        <w:rPr>
          <w:b/>
          <w:szCs w:val="24"/>
        </w:rPr>
        <w:t>Certidão Negativa estadual;</w:t>
      </w:r>
    </w:p>
    <w:p w14:paraId="45FD9230" w14:textId="77777777" w:rsidR="00710837" w:rsidRPr="008E41DA" w:rsidRDefault="00710837" w:rsidP="00710837">
      <w:pPr>
        <w:jc w:val="both"/>
        <w:rPr>
          <w:b/>
          <w:szCs w:val="24"/>
        </w:rPr>
      </w:pPr>
      <w:r w:rsidRPr="008E41DA">
        <w:rPr>
          <w:b/>
          <w:szCs w:val="24"/>
        </w:rPr>
        <w:t>Certidão Negativa de débitos federais;</w:t>
      </w:r>
    </w:p>
    <w:p w14:paraId="2BDE1FFE" w14:textId="77777777" w:rsidR="00710837" w:rsidRPr="008E41DA" w:rsidRDefault="00710837" w:rsidP="00710837">
      <w:pPr>
        <w:jc w:val="both"/>
        <w:rPr>
          <w:b/>
          <w:szCs w:val="24"/>
        </w:rPr>
      </w:pPr>
      <w:r w:rsidRPr="008E41DA">
        <w:rPr>
          <w:b/>
          <w:szCs w:val="24"/>
        </w:rPr>
        <w:t>Certidão Negativa débitos trabalhistas;</w:t>
      </w:r>
    </w:p>
    <w:p w14:paraId="037E23FA" w14:textId="77777777" w:rsidR="00710837" w:rsidRPr="008E41DA" w:rsidRDefault="00710837" w:rsidP="00710837">
      <w:pPr>
        <w:jc w:val="both"/>
        <w:rPr>
          <w:b/>
          <w:szCs w:val="24"/>
        </w:rPr>
      </w:pPr>
      <w:r w:rsidRPr="008E41DA">
        <w:rPr>
          <w:b/>
          <w:szCs w:val="24"/>
        </w:rPr>
        <w:lastRenderedPageBreak/>
        <w:t>Documento da especialização referente - certificado;</w:t>
      </w:r>
    </w:p>
    <w:p w14:paraId="1936D2FD" w14:textId="77777777" w:rsidR="00710837" w:rsidRPr="008E41DA" w:rsidRDefault="00710837" w:rsidP="00710837">
      <w:pPr>
        <w:jc w:val="both"/>
        <w:rPr>
          <w:b/>
          <w:szCs w:val="24"/>
        </w:rPr>
      </w:pPr>
    </w:p>
    <w:p w14:paraId="6748EAFB" w14:textId="77777777" w:rsidR="00710837" w:rsidRPr="008E41DA" w:rsidRDefault="00710837" w:rsidP="00710837">
      <w:pPr>
        <w:jc w:val="both"/>
        <w:rPr>
          <w:b/>
          <w:szCs w:val="24"/>
        </w:rPr>
      </w:pPr>
      <w:r w:rsidRPr="008E41DA">
        <w:rPr>
          <w:color w:val="000000"/>
          <w:szCs w:val="24"/>
        </w:rPr>
        <w:t>As contratações poderão ser feitas como (MEI) Microempresa Individual.</w:t>
      </w:r>
    </w:p>
    <w:p w14:paraId="736B8C6D" w14:textId="77777777" w:rsidR="00710837" w:rsidRPr="008E41DA" w:rsidRDefault="00710837" w:rsidP="00710837">
      <w:pPr>
        <w:jc w:val="both"/>
        <w:rPr>
          <w:b/>
          <w:szCs w:val="24"/>
        </w:rPr>
      </w:pPr>
    </w:p>
    <w:p w14:paraId="7FF72B5A" w14:textId="77777777" w:rsidR="00710837" w:rsidRPr="008E41DA" w:rsidRDefault="00710837" w:rsidP="00710837">
      <w:pPr>
        <w:jc w:val="both"/>
        <w:rPr>
          <w:szCs w:val="24"/>
        </w:rPr>
      </w:pPr>
      <w:r w:rsidRPr="008E41DA">
        <w:rPr>
          <w:szCs w:val="24"/>
        </w:rPr>
        <w:t xml:space="preserve">8 DA REMUNERAÇÃO </w:t>
      </w:r>
    </w:p>
    <w:p w14:paraId="48472257" w14:textId="4B518626" w:rsidR="00710837" w:rsidRPr="008E41DA" w:rsidRDefault="00710837" w:rsidP="00710837">
      <w:pPr>
        <w:jc w:val="both"/>
        <w:rPr>
          <w:szCs w:val="24"/>
        </w:rPr>
      </w:pPr>
      <w:proofErr w:type="gramStart"/>
      <w:r w:rsidRPr="008E41DA">
        <w:rPr>
          <w:szCs w:val="24"/>
        </w:rPr>
        <w:t>8.1 Os</w:t>
      </w:r>
      <w:proofErr w:type="gramEnd"/>
      <w:r w:rsidRPr="008E41DA">
        <w:rPr>
          <w:szCs w:val="24"/>
        </w:rPr>
        <w:t xml:space="preserve"> </w:t>
      </w:r>
      <w:proofErr w:type="spellStart"/>
      <w:r w:rsidRPr="008E41DA">
        <w:rPr>
          <w:szCs w:val="24"/>
        </w:rPr>
        <w:t>oficineiros</w:t>
      </w:r>
      <w:proofErr w:type="spellEnd"/>
      <w:r w:rsidRPr="008E41DA">
        <w:rPr>
          <w:szCs w:val="24"/>
        </w:rPr>
        <w:t xml:space="preserve"> receberão como contrapartida financeira pelos serviç</w:t>
      </w:r>
      <w:r w:rsidR="00F77B88">
        <w:rPr>
          <w:szCs w:val="24"/>
        </w:rPr>
        <w:t>os prestados o pagamento de R$ 52</w:t>
      </w:r>
      <w:r w:rsidRPr="008E41DA">
        <w:rPr>
          <w:szCs w:val="24"/>
        </w:rPr>
        <w:t>,00 (</w:t>
      </w:r>
      <w:r w:rsidR="00F77B88">
        <w:rPr>
          <w:szCs w:val="24"/>
        </w:rPr>
        <w:t>Cinquenta e dois</w:t>
      </w:r>
      <w:r w:rsidRPr="008E41DA">
        <w:rPr>
          <w:szCs w:val="24"/>
        </w:rPr>
        <w:t xml:space="preserve"> reais) pela hora/aula.</w:t>
      </w:r>
    </w:p>
    <w:p w14:paraId="6BFD4D2D" w14:textId="77777777" w:rsidR="00710837" w:rsidRPr="008E41DA" w:rsidRDefault="00710837" w:rsidP="00710837">
      <w:pPr>
        <w:autoSpaceDE w:val="0"/>
        <w:autoSpaceDN w:val="0"/>
        <w:adjustRightInd w:val="0"/>
        <w:jc w:val="both"/>
        <w:rPr>
          <w:color w:val="000000"/>
          <w:szCs w:val="24"/>
        </w:rPr>
      </w:pPr>
      <w:r w:rsidRPr="008E41DA">
        <w:rPr>
          <w:szCs w:val="24"/>
        </w:rPr>
        <w:t xml:space="preserve">8.2 - </w:t>
      </w:r>
      <w:r w:rsidRPr="008E41DA">
        <w:rPr>
          <w:color w:val="000000"/>
          <w:szCs w:val="24"/>
        </w:rPr>
        <w:t>O valor é bruto, sujeito aos impostos previstos em lei, e abrange todos os custos e despesas diretas ou indiretamente envolvidas na realização da oficina, não sendo devido nenhum outro valor, seja a que título for.</w:t>
      </w:r>
    </w:p>
    <w:p w14:paraId="6F86B4ED" w14:textId="77777777" w:rsidR="00710837" w:rsidRPr="008E41DA" w:rsidRDefault="00710837" w:rsidP="00710837">
      <w:pPr>
        <w:jc w:val="both"/>
        <w:rPr>
          <w:szCs w:val="24"/>
        </w:rPr>
      </w:pPr>
      <w:r w:rsidRPr="008E41DA">
        <w:rPr>
          <w:szCs w:val="24"/>
        </w:rPr>
        <w:t>9 DAS PENALIDADES</w:t>
      </w:r>
    </w:p>
    <w:p w14:paraId="1DD7D26C" w14:textId="77777777" w:rsidR="00710837" w:rsidRPr="008E41DA" w:rsidRDefault="00710837" w:rsidP="00710837">
      <w:pPr>
        <w:jc w:val="both"/>
        <w:rPr>
          <w:szCs w:val="24"/>
        </w:rPr>
      </w:pPr>
      <w:r w:rsidRPr="008E41DA">
        <w:rPr>
          <w:szCs w:val="24"/>
        </w:rPr>
        <w:t>9.1 A inexecução total ou parcial do contrato acarretará à aplicação, nos termos do disposto na Lei Federal 8.666/93</w:t>
      </w:r>
    </w:p>
    <w:p w14:paraId="7BB0497B" w14:textId="77777777" w:rsidR="00710837" w:rsidRPr="008E41DA" w:rsidRDefault="00710837" w:rsidP="00710837">
      <w:pPr>
        <w:jc w:val="both"/>
        <w:rPr>
          <w:szCs w:val="24"/>
        </w:rPr>
      </w:pPr>
      <w:r w:rsidRPr="008E41DA">
        <w:rPr>
          <w:szCs w:val="24"/>
        </w:rPr>
        <w:t xml:space="preserve">I - Advertência </w:t>
      </w:r>
    </w:p>
    <w:p w14:paraId="34FFE221" w14:textId="77777777" w:rsidR="00710837" w:rsidRPr="008E41DA" w:rsidRDefault="00710837" w:rsidP="00710837">
      <w:pPr>
        <w:jc w:val="both"/>
        <w:rPr>
          <w:szCs w:val="24"/>
        </w:rPr>
      </w:pPr>
      <w:r w:rsidRPr="008E41DA">
        <w:rPr>
          <w:szCs w:val="24"/>
        </w:rPr>
        <w:t>II - Pela inexecução Parcial: Multa de 20% do Valor da parcela não executada do contrato;</w:t>
      </w:r>
    </w:p>
    <w:p w14:paraId="5792DBF0" w14:textId="77777777" w:rsidR="00710837" w:rsidRPr="008E41DA" w:rsidRDefault="00710837" w:rsidP="00710837">
      <w:pPr>
        <w:jc w:val="both"/>
        <w:rPr>
          <w:szCs w:val="24"/>
        </w:rPr>
      </w:pPr>
      <w:r w:rsidRPr="008E41DA">
        <w:rPr>
          <w:szCs w:val="24"/>
        </w:rPr>
        <w:t>III - Pela inexecução Total: multa de 30% do valor total do contrato;</w:t>
      </w:r>
    </w:p>
    <w:p w14:paraId="380C58C2" w14:textId="77777777" w:rsidR="00710837" w:rsidRPr="008E41DA" w:rsidRDefault="00710837" w:rsidP="00710837">
      <w:pPr>
        <w:jc w:val="both"/>
        <w:rPr>
          <w:szCs w:val="24"/>
        </w:rPr>
      </w:pPr>
      <w:r w:rsidRPr="008E41DA">
        <w:rPr>
          <w:szCs w:val="24"/>
        </w:rPr>
        <w:t>IV - Para cada falta injustificada multa de 5% sobre o valor mensal, além do desconto da hora/aula não trabalhada. O limite é de 02 faltas injustificadas durante todo o período da contratação sob pena de rescisão contratual por inexecução parcial e incidência na multa prevista no item II.</w:t>
      </w:r>
    </w:p>
    <w:p w14:paraId="4CB5EAC2" w14:textId="77777777" w:rsidR="00710837" w:rsidRPr="008E41DA" w:rsidRDefault="00710837" w:rsidP="00710837">
      <w:pPr>
        <w:jc w:val="both"/>
        <w:rPr>
          <w:szCs w:val="24"/>
        </w:rPr>
      </w:pPr>
      <w:r w:rsidRPr="008E41DA">
        <w:rPr>
          <w:szCs w:val="24"/>
        </w:rPr>
        <w:t xml:space="preserve">V - As faltas justificadas, que não sejam por motivo de caso fortuito ou força maior (doença, morte em família, </w:t>
      </w:r>
      <w:proofErr w:type="spellStart"/>
      <w:r w:rsidRPr="008E41DA">
        <w:rPr>
          <w:szCs w:val="24"/>
        </w:rPr>
        <w:t>etc</w:t>
      </w:r>
      <w:proofErr w:type="spellEnd"/>
      <w:r w:rsidRPr="008E41DA">
        <w:rPr>
          <w:szCs w:val="24"/>
        </w:rPr>
        <w:t>) serão limitadas a duas (02) durante todo o período da contratação sob pena de rescisão contratual por inexecução parcial do contrato e incidência de multa prevista no item II.</w:t>
      </w:r>
    </w:p>
    <w:p w14:paraId="79FBFDF9" w14:textId="77777777" w:rsidR="00710837" w:rsidRPr="008E41DA" w:rsidRDefault="00710837" w:rsidP="00710837">
      <w:pPr>
        <w:jc w:val="both"/>
        <w:rPr>
          <w:szCs w:val="24"/>
        </w:rPr>
      </w:pPr>
      <w:proofErr w:type="gramStart"/>
      <w:r w:rsidRPr="008E41DA">
        <w:rPr>
          <w:szCs w:val="24"/>
        </w:rPr>
        <w:t>9.2 As</w:t>
      </w:r>
      <w:proofErr w:type="gramEnd"/>
      <w:r w:rsidRPr="008E41DA">
        <w:rPr>
          <w:szCs w:val="24"/>
        </w:rPr>
        <w:t xml:space="preserve"> penalidades previstas neste item serão aplicadas sem prejuízo das demais sanções previstas na legislação que rege a matéria, são independentes e a aplicação de uma não exclui as outras.</w:t>
      </w:r>
    </w:p>
    <w:p w14:paraId="534B3011" w14:textId="77777777" w:rsidR="00710837" w:rsidRPr="008E41DA" w:rsidRDefault="00710837" w:rsidP="00710837">
      <w:pPr>
        <w:jc w:val="both"/>
        <w:rPr>
          <w:szCs w:val="24"/>
        </w:rPr>
      </w:pPr>
      <w:r w:rsidRPr="008E41DA">
        <w:rPr>
          <w:szCs w:val="24"/>
        </w:rPr>
        <w:t>10. DAS DISPOSIÇÕES FINAIS</w:t>
      </w:r>
    </w:p>
    <w:p w14:paraId="067FEAB3" w14:textId="77777777" w:rsidR="00710837" w:rsidRPr="008E41DA" w:rsidRDefault="00710837" w:rsidP="00710837">
      <w:pPr>
        <w:jc w:val="both"/>
        <w:rPr>
          <w:szCs w:val="24"/>
        </w:rPr>
      </w:pPr>
      <w:r w:rsidRPr="008E41DA">
        <w:rPr>
          <w:szCs w:val="24"/>
        </w:rPr>
        <w:t>Os casos omissos relativos ao presente edital serão resolvidos pela Secretaria Municipal de Educação, ouvidas as áreas competentes.</w:t>
      </w:r>
    </w:p>
    <w:p w14:paraId="745B856E" w14:textId="77777777" w:rsidR="00710837" w:rsidRPr="008E41DA" w:rsidRDefault="00710837" w:rsidP="00710837">
      <w:pPr>
        <w:jc w:val="both"/>
        <w:rPr>
          <w:szCs w:val="24"/>
        </w:rPr>
      </w:pPr>
      <w:r w:rsidRPr="008E41DA">
        <w:rPr>
          <w:szCs w:val="24"/>
        </w:rPr>
        <w:t>11. DOS RECURSOS ORÇAMENTÁRIOS</w:t>
      </w:r>
    </w:p>
    <w:p w14:paraId="761AB3D6" w14:textId="3DA82D40" w:rsidR="00710837" w:rsidRPr="008E41DA" w:rsidRDefault="00710837" w:rsidP="00710837">
      <w:pPr>
        <w:jc w:val="both"/>
        <w:rPr>
          <w:szCs w:val="24"/>
        </w:rPr>
      </w:pPr>
      <w:r w:rsidRPr="008E41DA">
        <w:rPr>
          <w:szCs w:val="24"/>
        </w:rPr>
        <w:t xml:space="preserve">Os recursos relativos a contratação que poderão advir deste credenciamento serão pagos pelos recursos de diversas origens da Secretaria Municipal de Educação, </w:t>
      </w:r>
      <w:r w:rsidR="00C2003A" w:rsidRPr="008E41DA">
        <w:rPr>
          <w:szCs w:val="24"/>
        </w:rPr>
        <w:t>devendo, entretanto,</w:t>
      </w:r>
      <w:r w:rsidRPr="008E41DA">
        <w:rPr>
          <w:szCs w:val="24"/>
        </w:rPr>
        <w:t xml:space="preserve"> ser pagos com recursos próprios os descontos previstos em Lei.</w:t>
      </w:r>
    </w:p>
    <w:p w14:paraId="797201B7" w14:textId="77777777" w:rsidR="00710837" w:rsidRPr="008E41DA" w:rsidRDefault="00710837" w:rsidP="00710837">
      <w:pPr>
        <w:jc w:val="both"/>
        <w:rPr>
          <w:szCs w:val="24"/>
        </w:rPr>
      </w:pPr>
    </w:p>
    <w:p w14:paraId="25B8B5C1" w14:textId="7B69081E" w:rsidR="00710837" w:rsidRDefault="00D81643" w:rsidP="00710837">
      <w:pPr>
        <w:jc w:val="both"/>
        <w:rPr>
          <w:szCs w:val="24"/>
        </w:rPr>
      </w:pPr>
      <w:r>
        <w:rPr>
          <w:szCs w:val="24"/>
        </w:rPr>
        <w:t>São Cristóvão do Sul</w:t>
      </w:r>
      <w:r w:rsidR="00C2003A">
        <w:rPr>
          <w:szCs w:val="24"/>
        </w:rPr>
        <w:t xml:space="preserve">, 31 </w:t>
      </w:r>
      <w:r w:rsidR="00710837" w:rsidRPr="008E41DA">
        <w:rPr>
          <w:szCs w:val="24"/>
        </w:rPr>
        <w:t xml:space="preserve">de </w:t>
      </w:r>
      <w:r w:rsidR="00060BDB">
        <w:rPr>
          <w:szCs w:val="24"/>
        </w:rPr>
        <w:t>janeiro de 2023</w:t>
      </w:r>
    </w:p>
    <w:p w14:paraId="69A0A6BC" w14:textId="77777777" w:rsidR="00D81643" w:rsidRDefault="00D81643" w:rsidP="00710837">
      <w:pPr>
        <w:jc w:val="both"/>
        <w:rPr>
          <w:szCs w:val="24"/>
        </w:rPr>
      </w:pPr>
    </w:p>
    <w:p w14:paraId="303AF33B" w14:textId="03F9F3F2" w:rsidR="00710837" w:rsidRPr="00D81643" w:rsidRDefault="00D81643" w:rsidP="00710837">
      <w:pPr>
        <w:pStyle w:val="Ttulo2"/>
        <w:spacing w:before="0" w:line="240" w:lineRule="auto"/>
        <w:jc w:val="center"/>
        <w:rPr>
          <w:rFonts w:ascii="Times New Roman" w:hAnsi="Times New Roman"/>
          <w:b w:val="0"/>
          <w:sz w:val="24"/>
          <w:szCs w:val="24"/>
          <w:lang w:val="pt-BR"/>
        </w:rPr>
      </w:pPr>
      <w:r>
        <w:rPr>
          <w:rFonts w:ascii="Times New Roman" w:hAnsi="Times New Roman"/>
          <w:b w:val="0"/>
          <w:sz w:val="24"/>
          <w:szCs w:val="24"/>
          <w:lang w:val="pt-BR"/>
        </w:rPr>
        <w:t>ILSE AMÉLIA LEOBET</w:t>
      </w:r>
    </w:p>
    <w:p w14:paraId="6091F7F9" w14:textId="43DC5CB9" w:rsidR="00710837" w:rsidRPr="008E41DA" w:rsidRDefault="00D81643" w:rsidP="00710837">
      <w:pPr>
        <w:pStyle w:val="Ttulo2"/>
        <w:spacing w:before="0" w:line="240" w:lineRule="auto"/>
        <w:jc w:val="center"/>
        <w:rPr>
          <w:rFonts w:ascii="Times New Roman" w:hAnsi="Times New Roman"/>
          <w:sz w:val="24"/>
          <w:szCs w:val="24"/>
        </w:rPr>
      </w:pPr>
      <w:r>
        <w:rPr>
          <w:rFonts w:ascii="Times New Roman" w:hAnsi="Times New Roman"/>
          <w:sz w:val="24"/>
          <w:szCs w:val="24"/>
        </w:rPr>
        <w:t>PREFEITA</w:t>
      </w:r>
      <w:r w:rsidR="00710837" w:rsidRPr="008E41DA">
        <w:rPr>
          <w:rFonts w:ascii="Times New Roman" w:hAnsi="Times New Roman"/>
          <w:sz w:val="24"/>
          <w:szCs w:val="24"/>
        </w:rPr>
        <w:t xml:space="preserve"> MUNICIPAL</w:t>
      </w:r>
    </w:p>
    <w:p w14:paraId="5AE2E79E" w14:textId="77777777" w:rsidR="00710837" w:rsidRPr="008E41DA" w:rsidRDefault="00710837" w:rsidP="00710837">
      <w:pPr>
        <w:jc w:val="center"/>
        <w:rPr>
          <w:szCs w:val="24"/>
        </w:rPr>
      </w:pPr>
    </w:p>
    <w:p w14:paraId="6CE86CE9" w14:textId="77777777" w:rsidR="00C2003A" w:rsidRPr="008E41DA" w:rsidRDefault="00C2003A" w:rsidP="00710837">
      <w:pPr>
        <w:jc w:val="center"/>
        <w:rPr>
          <w:szCs w:val="24"/>
        </w:rPr>
      </w:pPr>
    </w:p>
    <w:p w14:paraId="1F7E8429" w14:textId="77777777" w:rsidR="00710837" w:rsidRPr="008E41DA" w:rsidRDefault="00710837" w:rsidP="00710837">
      <w:pPr>
        <w:jc w:val="both"/>
        <w:rPr>
          <w:bCs/>
          <w:iCs/>
          <w:szCs w:val="24"/>
          <w:lang w:eastAsia="x-none"/>
        </w:rPr>
      </w:pPr>
      <w:r w:rsidRPr="008E41DA">
        <w:rPr>
          <w:bCs/>
          <w:iCs/>
          <w:szCs w:val="24"/>
          <w:lang w:eastAsia="x-none"/>
        </w:rPr>
        <w:t>ASSESSOR JURÍDICO</w:t>
      </w:r>
    </w:p>
    <w:p w14:paraId="53A0CC5F" w14:textId="77777777" w:rsidR="00710837" w:rsidRPr="008E41DA" w:rsidRDefault="00710837" w:rsidP="00710837">
      <w:pPr>
        <w:jc w:val="both"/>
        <w:rPr>
          <w:bCs/>
          <w:iCs/>
          <w:szCs w:val="24"/>
          <w:lang w:eastAsia="x-none"/>
        </w:rPr>
      </w:pPr>
    </w:p>
    <w:p w14:paraId="0BD82678" w14:textId="77777777" w:rsidR="00710837" w:rsidRPr="008E41DA" w:rsidRDefault="00710837" w:rsidP="00710837">
      <w:pPr>
        <w:jc w:val="both"/>
        <w:rPr>
          <w:bCs/>
          <w:iCs/>
          <w:szCs w:val="24"/>
          <w:lang w:eastAsia="x-none"/>
        </w:rPr>
      </w:pPr>
      <w:r w:rsidRPr="008E41DA">
        <w:rPr>
          <w:bCs/>
          <w:iCs/>
          <w:szCs w:val="24"/>
          <w:lang w:eastAsia="x-none"/>
        </w:rPr>
        <w:t>O presente edital cumpre as exigências legais estando em conformidade com a Lei Federal nº 8.666/93 e suas alterações, pelo que de acordo com o artigo 38 Parágrafo único da referida lei, e dou como aprovado.</w:t>
      </w:r>
    </w:p>
    <w:p w14:paraId="3C356142" w14:textId="77777777" w:rsidR="00710837" w:rsidRPr="008E41DA" w:rsidRDefault="00710837" w:rsidP="00710837">
      <w:pPr>
        <w:jc w:val="both"/>
        <w:rPr>
          <w:bCs/>
          <w:iCs/>
          <w:szCs w:val="24"/>
          <w:lang w:eastAsia="x-none"/>
        </w:rPr>
      </w:pPr>
    </w:p>
    <w:p w14:paraId="66E0ED07" w14:textId="77777777" w:rsidR="00710837" w:rsidRPr="008E41DA" w:rsidRDefault="00710837" w:rsidP="00710837">
      <w:pPr>
        <w:jc w:val="both"/>
        <w:rPr>
          <w:bCs/>
          <w:iCs/>
          <w:szCs w:val="24"/>
          <w:lang w:eastAsia="x-none"/>
        </w:rPr>
      </w:pPr>
      <w:r w:rsidRPr="008E41DA">
        <w:rPr>
          <w:bCs/>
          <w:iCs/>
          <w:szCs w:val="24"/>
          <w:lang w:eastAsia="x-none"/>
        </w:rPr>
        <w:t>_____________________________</w:t>
      </w:r>
    </w:p>
    <w:p w14:paraId="4061B5C4" w14:textId="77777777" w:rsidR="00D81643" w:rsidRDefault="00D81643" w:rsidP="00D81643">
      <w:pPr>
        <w:rPr>
          <w:lang w:eastAsia="pt-BR"/>
        </w:rPr>
      </w:pPr>
      <w:r>
        <w:t xml:space="preserve">Fábio </w:t>
      </w:r>
      <w:proofErr w:type="spellStart"/>
      <w:r>
        <w:t>Pellizzaro</w:t>
      </w:r>
      <w:proofErr w:type="spellEnd"/>
    </w:p>
    <w:p w14:paraId="39F05E6F" w14:textId="1C48457E" w:rsidR="00710837" w:rsidRPr="00FD57E6" w:rsidRDefault="00D81643" w:rsidP="00D81643">
      <w:r>
        <w:t>OAB/SC 7644</w:t>
      </w:r>
      <w:r w:rsidR="00710837">
        <w:rPr>
          <w:b/>
          <w:szCs w:val="24"/>
        </w:rPr>
        <w:br w:type="page"/>
      </w:r>
    </w:p>
    <w:p w14:paraId="75ACCB4E" w14:textId="77777777" w:rsidR="00947D63" w:rsidRDefault="00947D63" w:rsidP="00947D63">
      <w:pPr>
        <w:jc w:val="center"/>
        <w:rPr>
          <w:b/>
          <w:szCs w:val="24"/>
        </w:rPr>
      </w:pPr>
      <w:r w:rsidRPr="008E41DA">
        <w:rPr>
          <w:b/>
          <w:szCs w:val="24"/>
        </w:rPr>
        <w:lastRenderedPageBreak/>
        <w:t>EDI</w:t>
      </w:r>
      <w:r>
        <w:rPr>
          <w:b/>
          <w:szCs w:val="24"/>
        </w:rPr>
        <w:t>TAL DE CREDENCIAMENTO Nº 01/2023</w:t>
      </w:r>
    </w:p>
    <w:p w14:paraId="01005505" w14:textId="77777777"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Pr>
          <w:b/>
          <w:bCs/>
          <w:iCs/>
          <w:szCs w:val="24"/>
          <w:lang w:eastAsia="x-none"/>
        </w:rPr>
        <w:t>04/2023</w:t>
      </w:r>
    </w:p>
    <w:p w14:paraId="55638DB5" w14:textId="77777777" w:rsidR="00710837" w:rsidRDefault="00710837" w:rsidP="00710837">
      <w:pPr>
        <w:jc w:val="center"/>
        <w:rPr>
          <w:b/>
          <w:szCs w:val="24"/>
        </w:rPr>
      </w:pPr>
    </w:p>
    <w:p w14:paraId="67403A3C" w14:textId="77777777" w:rsidR="00710837" w:rsidRPr="008E41DA" w:rsidRDefault="00710837" w:rsidP="00710837">
      <w:pPr>
        <w:jc w:val="center"/>
        <w:rPr>
          <w:b/>
          <w:szCs w:val="24"/>
        </w:rPr>
      </w:pPr>
      <w:r w:rsidRPr="008E41DA">
        <w:rPr>
          <w:b/>
          <w:szCs w:val="24"/>
        </w:rPr>
        <w:t>Anexo I</w:t>
      </w:r>
    </w:p>
    <w:p w14:paraId="2606F5B4" w14:textId="77777777" w:rsidR="00710837" w:rsidRPr="008E41DA" w:rsidRDefault="00710837" w:rsidP="00710837">
      <w:pPr>
        <w:jc w:val="center"/>
        <w:rPr>
          <w:szCs w:val="24"/>
        </w:rPr>
      </w:pPr>
    </w:p>
    <w:p w14:paraId="740CAF10" w14:textId="77777777" w:rsidR="00710837" w:rsidRPr="008E41DA" w:rsidRDefault="00710837" w:rsidP="00710837">
      <w:pPr>
        <w:jc w:val="center"/>
        <w:rPr>
          <w:szCs w:val="24"/>
        </w:rPr>
      </w:pPr>
      <w:r w:rsidRPr="008E41DA">
        <w:rPr>
          <w:szCs w:val="24"/>
        </w:rPr>
        <w:t>Ficha de Inscrição</w:t>
      </w:r>
    </w:p>
    <w:p w14:paraId="25A4ED41" w14:textId="77777777" w:rsidR="00710837" w:rsidRPr="008E41DA" w:rsidRDefault="00710837" w:rsidP="00710837">
      <w:pPr>
        <w:rPr>
          <w:szCs w:val="24"/>
        </w:rPr>
      </w:pPr>
    </w:p>
    <w:p w14:paraId="432E9494" w14:textId="77777777" w:rsidR="00710837" w:rsidRPr="008E41DA" w:rsidRDefault="00710837" w:rsidP="00710837">
      <w:pPr>
        <w:rPr>
          <w:szCs w:val="24"/>
        </w:rPr>
      </w:pPr>
      <w:proofErr w:type="gramStart"/>
      <w:r w:rsidRPr="008E41DA">
        <w:rPr>
          <w:szCs w:val="24"/>
        </w:rPr>
        <w:t>Nome:_</w:t>
      </w:r>
      <w:proofErr w:type="gramEnd"/>
      <w:r w:rsidRPr="008E41DA">
        <w:rPr>
          <w:szCs w:val="24"/>
        </w:rPr>
        <w:t>______________________________________________________</w:t>
      </w:r>
    </w:p>
    <w:p w14:paraId="6D06D3EB" w14:textId="77777777" w:rsidR="00710837" w:rsidRPr="008E41DA" w:rsidRDefault="00710837" w:rsidP="00710837">
      <w:pPr>
        <w:rPr>
          <w:szCs w:val="24"/>
        </w:rPr>
      </w:pPr>
    </w:p>
    <w:p w14:paraId="39FCDCA0" w14:textId="77777777" w:rsidR="00710837" w:rsidRPr="008E41DA" w:rsidRDefault="00710837" w:rsidP="00710837">
      <w:pPr>
        <w:rPr>
          <w:szCs w:val="24"/>
        </w:rPr>
      </w:pPr>
      <w:r w:rsidRPr="008E41DA">
        <w:rPr>
          <w:szCs w:val="24"/>
        </w:rPr>
        <w:t xml:space="preserve">Data de </w:t>
      </w:r>
      <w:proofErr w:type="gramStart"/>
      <w:r w:rsidRPr="008E41DA">
        <w:rPr>
          <w:szCs w:val="24"/>
        </w:rPr>
        <w:t>Nascimento:_</w:t>
      </w:r>
      <w:proofErr w:type="gramEnd"/>
      <w:r w:rsidRPr="008E41DA">
        <w:rPr>
          <w:szCs w:val="24"/>
        </w:rPr>
        <w:t>__/___/_____</w:t>
      </w:r>
    </w:p>
    <w:p w14:paraId="34A8C283" w14:textId="77777777" w:rsidR="00710837" w:rsidRPr="008E41DA" w:rsidRDefault="00710837" w:rsidP="00710837">
      <w:pPr>
        <w:rPr>
          <w:szCs w:val="24"/>
        </w:rPr>
      </w:pPr>
    </w:p>
    <w:p w14:paraId="493AF401" w14:textId="77777777" w:rsidR="00710837" w:rsidRPr="008E41DA" w:rsidRDefault="00710837" w:rsidP="00710837">
      <w:pPr>
        <w:spacing w:line="480" w:lineRule="auto"/>
        <w:rPr>
          <w:szCs w:val="24"/>
        </w:rPr>
      </w:pPr>
      <w:proofErr w:type="gramStart"/>
      <w:r w:rsidRPr="008E41DA">
        <w:rPr>
          <w:szCs w:val="24"/>
        </w:rPr>
        <w:t>RG:_</w:t>
      </w:r>
      <w:proofErr w:type="gramEnd"/>
      <w:r w:rsidRPr="008E41DA">
        <w:rPr>
          <w:szCs w:val="24"/>
        </w:rPr>
        <w:t xml:space="preserve">______________________________CPF:_______________________Endereço: </w:t>
      </w:r>
      <w:proofErr w:type="spellStart"/>
      <w:r w:rsidRPr="008E41DA">
        <w:rPr>
          <w:szCs w:val="24"/>
        </w:rPr>
        <w:t>Rua:______________________________________N</w:t>
      </w:r>
      <w:proofErr w:type="spellEnd"/>
      <w:r w:rsidRPr="008E41DA">
        <w:rPr>
          <w:szCs w:val="24"/>
        </w:rPr>
        <w:t>:________</w:t>
      </w:r>
    </w:p>
    <w:p w14:paraId="75AFB116" w14:textId="77777777" w:rsidR="00710837" w:rsidRPr="008E41DA" w:rsidRDefault="00710837" w:rsidP="00710837">
      <w:pPr>
        <w:spacing w:line="480" w:lineRule="auto"/>
        <w:rPr>
          <w:szCs w:val="24"/>
        </w:rPr>
      </w:pPr>
      <w:r w:rsidRPr="008E41DA">
        <w:rPr>
          <w:szCs w:val="24"/>
        </w:rPr>
        <w:t>Bairro: _______________________________________________________</w:t>
      </w:r>
    </w:p>
    <w:p w14:paraId="70299A51" w14:textId="77777777" w:rsidR="00710837" w:rsidRPr="008E41DA" w:rsidRDefault="00710837" w:rsidP="00710837">
      <w:pPr>
        <w:spacing w:line="480" w:lineRule="auto"/>
        <w:rPr>
          <w:szCs w:val="24"/>
        </w:rPr>
      </w:pPr>
      <w:r w:rsidRPr="008E41DA">
        <w:rPr>
          <w:szCs w:val="24"/>
        </w:rPr>
        <w:t>Fone: _______________________________________________________</w:t>
      </w:r>
    </w:p>
    <w:p w14:paraId="0712030D" w14:textId="77777777" w:rsidR="00710837" w:rsidRPr="008E41DA" w:rsidRDefault="00710837" w:rsidP="00710837">
      <w:pPr>
        <w:spacing w:line="480" w:lineRule="auto"/>
        <w:rPr>
          <w:szCs w:val="24"/>
        </w:rPr>
      </w:pPr>
      <w:proofErr w:type="spellStart"/>
      <w:r w:rsidRPr="008E41DA">
        <w:rPr>
          <w:szCs w:val="24"/>
        </w:rPr>
        <w:t>Email</w:t>
      </w:r>
      <w:proofErr w:type="spellEnd"/>
      <w:r w:rsidRPr="008E41DA">
        <w:rPr>
          <w:szCs w:val="24"/>
        </w:rPr>
        <w:t>: _______________________________________________________</w:t>
      </w:r>
    </w:p>
    <w:p w14:paraId="590BB34F" w14:textId="77777777" w:rsidR="00710837" w:rsidRPr="008E41DA" w:rsidRDefault="00710837" w:rsidP="00710837">
      <w:pPr>
        <w:spacing w:line="480" w:lineRule="auto"/>
        <w:rPr>
          <w:szCs w:val="24"/>
        </w:rPr>
      </w:pPr>
      <w:r w:rsidRPr="008E41DA">
        <w:rPr>
          <w:szCs w:val="24"/>
        </w:rPr>
        <w:t>Escolarização: _________________________________________________</w:t>
      </w:r>
    </w:p>
    <w:p w14:paraId="30EAB045" w14:textId="77777777" w:rsidR="00710837" w:rsidRPr="008E41DA" w:rsidRDefault="00710837" w:rsidP="00710837">
      <w:pPr>
        <w:spacing w:line="480" w:lineRule="auto"/>
        <w:rPr>
          <w:szCs w:val="24"/>
        </w:rPr>
      </w:pPr>
      <w:r w:rsidRPr="008E41DA">
        <w:rPr>
          <w:szCs w:val="24"/>
        </w:rPr>
        <w:t>Oficina (S) Pretendida (S</w:t>
      </w:r>
      <w:proofErr w:type="gramStart"/>
      <w:r w:rsidRPr="008E41DA">
        <w:rPr>
          <w:szCs w:val="24"/>
        </w:rPr>
        <w:t>):_</w:t>
      </w:r>
      <w:proofErr w:type="gramEnd"/>
      <w:r w:rsidRPr="008E41DA">
        <w:rPr>
          <w:szCs w:val="24"/>
        </w:rPr>
        <w:t>_______________________________________</w:t>
      </w:r>
    </w:p>
    <w:p w14:paraId="3679275A" w14:textId="77777777" w:rsidR="00710837" w:rsidRPr="008E41DA" w:rsidRDefault="00710837" w:rsidP="00710837">
      <w:pPr>
        <w:spacing w:line="480" w:lineRule="auto"/>
        <w:rPr>
          <w:szCs w:val="24"/>
        </w:rPr>
      </w:pPr>
      <w:r w:rsidRPr="008E41DA">
        <w:rPr>
          <w:szCs w:val="24"/>
        </w:rPr>
        <w:t>____________________________________________________________</w:t>
      </w:r>
    </w:p>
    <w:p w14:paraId="60E76AD4" w14:textId="77777777" w:rsidR="00710837" w:rsidRPr="008E41DA" w:rsidRDefault="00710837" w:rsidP="00710837">
      <w:pPr>
        <w:rPr>
          <w:szCs w:val="24"/>
        </w:rPr>
      </w:pPr>
      <w:r w:rsidRPr="008E41DA">
        <w:rPr>
          <w:szCs w:val="24"/>
        </w:rPr>
        <w:t xml:space="preserve">Disponibilidade de período: </w:t>
      </w:r>
      <w:proofErr w:type="gramStart"/>
      <w:r w:rsidRPr="008E41DA">
        <w:rPr>
          <w:szCs w:val="24"/>
        </w:rPr>
        <w:t xml:space="preserve">(  </w:t>
      </w:r>
      <w:proofErr w:type="gramEnd"/>
      <w:r w:rsidRPr="008E41DA">
        <w:rPr>
          <w:szCs w:val="24"/>
        </w:rPr>
        <w:t xml:space="preserve"> ) Matutino  (   ) Vespertino (    ) Integral </w:t>
      </w:r>
    </w:p>
    <w:p w14:paraId="28FA3DA1" w14:textId="77777777" w:rsidR="00710837" w:rsidRPr="008E41DA" w:rsidRDefault="00710837" w:rsidP="00710837">
      <w:pPr>
        <w:rPr>
          <w:szCs w:val="24"/>
        </w:rPr>
      </w:pPr>
    </w:p>
    <w:p w14:paraId="231B1192" w14:textId="77777777" w:rsidR="00710837" w:rsidRPr="008E41DA" w:rsidRDefault="00710837" w:rsidP="00710837">
      <w:pPr>
        <w:rPr>
          <w:szCs w:val="24"/>
        </w:rPr>
      </w:pPr>
    </w:p>
    <w:p w14:paraId="607DDDD6" w14:textId="77777777" w:rsidR="00710837" w:rsidRPr="008E41DA" w:rsidRDefault="00710837" w:rsidP="00710837">
      <w:pPr>
        <w:rPr>
          <w:szCs w:val="24"/>
        </w:rPr>
      </w:pPr>
    </w:p>
    <w:p w14:paraId="57B445BD" w14:textId="77777777" w:rsidR="00710837" w:rsidRPr="008E41DA" w:rsidRDefault="00710837" w:rsidP="00710837">
      <w:pPr>
        <w:rPr>
          <w:szCs w:val="24"/>
        </w:rPr>
      </w:pPr>
    </w:p>
    <w:p w14:paraId="39E44C30" w14:textId="77777777" w:rsidR="00710837" w:rsidRPr="008E41DA" w:rsidRDefault="00710837" w:rsidP="00710837">
      <w:pPr>
        <w:tabs>
          <w:tab w:val="left" w:pos="3615"/>
        </w:tabs>
        <w:jc w:val="center"/>
        <w:rPr>
          <w:szCs w:val="24"/>
        </w:rPr>
      </w:pPr>
      <w:r w:rsidRPr="008E41DA">
        <w:rPr>
          <w:szCs w:val="24"/>
        </w:rPr>
        <w:t>_______________________________________</w:t>
      </w:r>
    </w:p>
    <w:p w14:paraId="064B8FD4" w14:textId="77777777" w:rsidR="00710837" w:rsidRPr="008E41DA" w:rsidRDefault="00710837" w:rsidP="00710837">
      <w:pPr>
        <w:tabs>
          <w:tab w:val="left" w:pos="3615"/>
        </w:tabs>
        <w:jc w:val="center"/>
        <w:rPr>
          <w:szCs w:val="24"/>
        </w:rPr>
      </w:pPr>
      <w:r w:rsidRPr="008E41DA">
        <w:rPr>
          <w:szCs w:val="24"/>
        </w:rPr>
        <w:t>Assinatura do Candidato</w:t>
      </w:r>
    </w:p>
    <w:p w14:paraId="1BD968F2" w14:textId="77777777" w:rsidR="00710837" w:rsidRPr="008E41DA" w:rsidRDefault="00710837" w:rsidP="00710837">
      <w:pPr>
        <w:tabs>
          <w:tab w:val="left" w:pos="3615"/>
        </w:tabs>
        <w:jc w:val="right"/>
        <w:rPr>
          <w:szCs w:val="24"/>
        </w:rPr>
      </w:pPr>
    </w:p>
    <w:p w14:paraId="7E9BD6D7" w14:textId="77777777" w:rsidR="00710837" w:rsidRPr="008E41DA" w:rsidRDefault="00710837" w:rsidP="00710837">
      <w:pPr>
        <w:tabs>
          <w:tab w:val="left" w:pos="3615"/>
        </w:tabs>
        <w:jc w:val="right"/>
        <w:rPr>
          <w:szCs w:val="24"/>
        </w:rPr>
      </w:pPr>
    </w:p>
    <w:p w14:paraId="3B8DE886" w14:textId="2DCF5B92" w:rsidR="00710837" w:rsidRPr="008E41DA" w:rsidRDefault="00D81643" w:rsidP="00710837">
      <w:pPr>
        <w:tabs>
          <w:tab w:val="left" w:pos="3615"/>
        </w:tabs>
        <w:jc w:val="right"/>
        <w:rPr>
          <w:szCs w:val="24"/>
        </w:rPr>
      </w:pPr>
      <w:r>
        <w:rPr>
          <w:szCs w:val="24"/>
        </w:rPr>
        <w:t>São Cristóvão do Sul</w:t>
      </w:r>
      <w:r w:rsidR="00710837" w:rsidRPr="008E41DA">
        <w:rPr>
          <w:szCs w:val="24"/>
        </w:rPr>
        <w:t>, ____/____/_____.</w:t>
      </w:r>
    </w:p>
    <w:p w14:paraId="4E1E1E3E" w14:textId="77777777" w:rsidR="00710837" w:rsidRPr="008E41DA" w:rsidRDefault="00710837" w:rsidP="00710837">
      <w:pPr>
        <w:tabs>
          <w:tab w:val="left" w:pos="3615"/>
        </w:tabs>
        <w:jc w:val="center"/>
        <w:rPr>
          <w:szCs w:val="24"/>
        </w:rPr>
      </w:pPr>
    </w:p>
    <w:p w14:paraId="747B07E3" w14:textId="77777777" w:rsidR="00710837" w:rsidRDefault="00710837" w:rsidP="00710837">
      <w:pPr>
        <w:rPr>
          <w:szCs w:val="24"/>
        </w:rPr>
      </w:pPr>
      <w:r>
        <w:rPr>
          <w:szCs w:val="24"/>
        </w:rPr>
        <w:br w:type="page"/>
      </w:r>
    </w:p>
    <w:p w14:paraId="04CA40AA" w14:textId="77777777" w:rsidR="00947D63" w:rsidRDefault="00947D63" w:rsidP="00947D63">
      <w:pPr>
        <w:jc w:val="center"/>
        <w:rPr>
          <w:b/>
          <w:szCs w:val="24"/>
        </w:rPr>
      </w:pPr>
      <w:r w:rsidRPr="008E41DA">
        <w:rPr>
          <w:b/>
          <w:szCs w:val="24"/>
        </w:rPr>
        <w:lastRenderedPageBreak/>
        <w:t>EDI</w:t>
      </w:r>
      <w:r>
        <w:rPr>
          <w:b/>
          <w:szCs w:val="24"/>
        </w:rPr>
        <w:t>TAL DE CREDENCIAMENTO Nº 01/2023</w:t>
      </w:r>
    </w:p>
    <w:p w14:paraId="5E1F74CD" w14:textId="77777777"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Pr>
          <w:b/>
          <w:bCs/>
          <w:iCs/>
          <w:szCs w:val="24"/>
          <w:lang w:eastAsia="x-none"/>
        </w:rPr>
        <w:t>04/2023</w:t>
      </w:r>
    </w:p>
    <w:p w14:paraId="2EEA87BA" w14:textId="77777777" w:rsidR="00710837" w:rsidRPr="008E41DA" w:rsidRDefault="00710837" w:rsidP="00710837">
      <w:pPr>
        <w:rPr>
          <w:szCs w:val="24"/>
        </w:rPr>
      </w:pPr>
    </w:p>
    <w:p w14:paraId="7665B293" w14:textId="77777777" w:rsidR="00710837" w:rsidRPr="008E41DA" w:rsidRDefault="00710837" w:rsidP="00710837">
      <w:pPr>
        <w:rPr>
          <w:szCs w:val="24"/>
        </w:rPr>
      </w:pPr>
    </w:p>
    <w:p w14:paraId="3680A099" w14:textId="77777777" w:rsidR="00710837" w:rsidRPr="008E41DA" w:rsidRDefault="00710837" w:rsidP="00710837">
      <w:pPr>
        <w:jc w:val="center"/>
        <w:rPr>
          <w:b/>
          <w:szCs w:val="24"/>
        </w:rPr>
      </w:pPr>
      <w:r w:rsidRPr="008E41DA">
        <w:rPr>
          <w:b/>
          <w:szCs w:val="24"/>
        </w:rPr>
        <w:t>Anexo II</w:t>
      </w:r>
    </w:p>
    <w:p w14:paraId="7F9DD655" w14:textId="77777777" w:rsidR="00710837" w:rsidRPr="008E41DA" w:rsidRDefault="00710837" w:rsidP="00710837">
      <w:pPr>
        <w:jc w:val="center"/>
        <w:rPr>
          <w:szCs w:val="24"/>
        </w:rPr>
      </w:pPr>
    </w:p>
    <w:p w14:paraId="65348964" w14:textId="77777777" w:rsidR="00710837" w:rsidRPr="008E41DA" w:rsidRDefault="00710837" w:rsidP="00710837">
      <w:pPr>
        <w:jc w:val="center"/>
        <w:rPr>
          <w:szCs w:val="24"/>
        </w:rPr>
      </w:pPr>
      <w:r w:rsidRPr="008E41DA">
        <w:rPr>
          <w:szCs w:val="24"/>
        </w:rPr>
        <w:t>Declaração</w:t>
      </w:r>
    </w:p>
    <w:p w14:paraId="2B87ADC0" w14:textId="77777777" w:rsidR="00710837" w:rsidRPr="008E41DA" w:rsidRDefault="00710837" w:rsidP="00710837">
      <w:pPr>
        <w:jc w:val="center"/>
        <w:rPr>
          <w:szCs w:val="24"/>
        </w:rPr>
      </w:pPr>
    </w:p>
    <w:p w14:paraId="0F217239" w14:textId="77777777" w:rsidR="00710837" w:rsidRPr="008E41DA" w:rsidRDefault="00710837" w:rsidP="00710837">
      <w:pPr>
        <w:ind w:firstLine="708"/>
        <w:jc w:val="both"/>
        <w:rPr>
          <w:szCs w:val="24"/>
        </w:rPr>
      </w:pPr>
    </w:p>
    <w:p w14:paraId="1127B586" w14:textId="77777777" w:rsidR="00710837" w:rsidRPr="008E41DA" w:rsidRDefault="00710837" w:rsidP="00710837">
      <w:pPr>
        <w:ind w:firstLine="708"/>
        <w:jc w:val="both"/>
        <w:rPr>
          <w:szCs w:val="24"/>
        </w:rPr>
      </w:pPr>
    </w:p>
    <w:p w14:paraId="3B6B8DBA" w14:textId="793A9536" w:rsidR="00710837" w:rsidRPr="008E41DA" w:rsidRDefault="00710837" w:rsidP="00710837">
      <w:pPr>
        <w:ind w:firstLine="708"/>
        <w:jc w:val="both"/>
        <w:rPr>
          <w:szCs w:val="24"/>
        </w:rPr>
      </w:pPr>
      <w:r w:rsidRPr="008E41DA">
        <w:rPr>
          <w:szCs w:val="24"/>
        </w:rPr>
        <w:t xml:space="preserve">Declaro para os devidos fins de que meu credenciamento não gera direito subjetivo para efetiva contratação e que não exerço cargo ou função </w:t>
      </w:r>
      <w:r w:rsidR="00D81643" w:rsidRPr="008E41DA">
        <w:rPr>
          <w:szCs w:val="24"/>
        </w:rPr>
        <w:t>pública</w:t>
      </w:r>
      <w:r w:rsidRPr="008E41DA">
        <w:rPr>
          <w:szCs w:val="24"/>
        </w:rPr>
        <w:t xml:space="preserve"> municipal na cidade de </w:t>
      </w:r>
      <w:r w:rsidR="00D81643">
        <w:rPr>
          <w:szCs w:val="24"/>
        </w:rPr>
        <w:t>São Cristóvão do Sul</w:t>
      </w:r>
      <w:r w:rsidRPr="008E41DA">
        <w:rPr>
          <w:szCs w:val="24"/>
        </w:rPr>
        <w:t>.</w:t>
      </w:r>
    </w:p>
    <w:p w14:paraId="2828ED51" w14:textId="77777777" w:rsidR="00710837" w:rsidRPr="008E41DA" w:rsidRDefault="00710837" w:rsidP="00710837">
      <w:pPr>
        <w:rPr>
          <w:szCs w:val="24"/>
        </w:rPr>
      </w:pPr>
    </w:p>
    <w:p w14:paraId="4525009C" w14:textId="77777777" w:rsidR="00710837" w:rsidRPr="008E41DA" w:rsidRDefault="00710837" w:rsidP="00710837">
      <w:pPr>
        <w:tabs>
          <w:tab w:val="left" w:pos="3615"/>
        </w:tabs>
        <w:jc w:val="center"/>
        <w:rPr>
          <w:szCs w:val="24"/>
        </w:rPr>
      </w:pPr>
      <w:r w:rsidRPr="008E41DA">
        <w:rPr>
          <w:szCs w:val="24"/>
        </w:rPr>
        <w:t>_______________________________________</w:t>
      </w:r>
    </w:p>
    <w:p w14:paraId="379545C0" w14:textId="77777777" w:rsidR="00710837" w:rsidRPr="008E41DA" w:rsidRDefault="00710837" w:rsidP="00710837">
      <w:pPr>
        <w:tabs>
          <w:tab w:val="left" w:pos="3615"/>
        </w:tabs>
        <w:jc w:val="center"/>
        <w:rPr>
          <w:szCs w:val="24"/>
        </w:rPr>
      </w:pPr>
      <w:r w:rsidRPr="008E41DA">
        <w:rPr>
          <w:szCs w:val="24"/>
        </w:rPr>
        <w:t>Assinatura do Candidato</w:t>
      </w:r>
    </w:p>
    <w:p w14:paraId="74A1B1DC" w14:textId="77777777" w:rsidR="00710837" w:rsidRPr="008E41DA" w:rsidRDefault="00710837" w:rsidP="00710837">
      <w:pPr>
        <w:tabs>
          <w:tab w:val="left" w:pos="3615"/>
        </w:tabs>
        <w:jc w:val="right"/>
        <w:rPr>
          <w:szCs w:val="24"/>
        </w:rPr>
      </w:pPr>
    </w:p>
    <w:p w14:paraId="7A314053" w14:textId="77777777" w:rsidR="00710837" w:rsidRPr="008E41DA" w:rsidRDefault="00710837" w:rsidP="00710837">
      <w:pPr>
        <w:tabs>
          <w:tab w:val="left" w:pos="3615"/>
        </w:tabs>
        <w:jc w:val="right"/>
        <w:rPr>
          <w:szCs w:val="24"/>
        </w:rPr>
      </w:pPr>
    </w:p>
    <w:p w14:paraId="4E7DB6A6" w14:textId="2054023B" w:rsidR="00710837" w:rsidRPr="008E41DA" w:rsidRDefault="00D81643" w:rsidP="00710837">
      <w:pPr>
        <w:tabs>
          <w:tab w:val="left" w:pos="3615"/>
        </w:tabs>
        <w:jc w:val="right"/>
        <w:rPr>
          <w:szCs w:val="24"/>
        </w:rPr>
      </w:pPr>
      <w:r>
        <w:rPr>
          <w:szCs w:val="24"/>
        </w:rPr>
        <w:t>São Cristóvão do Sul</w:t>
      </w:r>
      <w:r w:rsidR="00710837" w:rsidRPr="008E41DA">
        <w:rPr>
          <w:szCs w:val="24"/>
        </w:rPr>
        <w:t>, ____/____/_____.</w:t>
      </w:r>
    </w:p>
    <w:p w14:paraId="47D4D9F1" w14:textId="77777777" w:rsidR="00710837" w:rsidRPr="008E41DA" w:rsidRDefault="00710837" w:rsidP="00710837">
      <w:pPr>
        <w:jc w:val="center"/>
        <w:rPr>
          <w:szCs w:val="24"/>
        </w:rPr>
      </w:pPr>
    </w:p>
    <w:p w14:paraId="2E9DB164" w14:textId="0AF53E6D" w:rsidR="00395D87" w:rsidRDefault="00395D87">
      <w:pPr>
        <w:suppressAutoHyphens w:val="0"/>
        <w:spacing w:after="160" w:line="259" w:lineRule="auto"/>
      </w:pPr>
      <w:r>
        <w:br w:type="page"/>
      </w:r>
    </w:p>
    <w:p w14:paraId="77D0C6E7" w14:textId="77777777" w:rsidR="00947D63" w:rsidRDefault="00947D63" w:rsidP="00947D63">
      <w:pPr>
        <w:jc w:val="center"/>
        <w:rPr>
          <w:b/>
          <w:szCs w:val="24"/>
        </w:rPr>
      </w:pPr>
      <w:r w:rsidRPr="008E41DA">
        <w:rPr>
          <w:b/>
          <w:szCs w:val="24"/>
        </w:rPr>
        <w:lastRenderedPageBreak/>
        <w:t>EDI</w:t>
      </w:r>
      <w:r>
        <w:rPr>
          <w:b/>
          <w:szCs w:val="24"/>
        </w:rPr>
        <w:t>TAL DE CREDENCIAMENTO Nº 01/2023</w:t>
      </w:r>
    </w:p>
    <w:p w14:paraId="1F6B721F" w14:textId="77777777"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Pr>
          <w:b/>
          <w:bCs/>
          <w:iCs/>
          <w:szCs w:val="24"/>
          <w:lang w:eastAsia="x-none"/>
        </w:rPr>
        <w:t>04/2023</w:t>
      </w:r>
    </w:p>
    <w:p w14:paraId="3E44A21E" w14:textId="75BBD100" w:rsidR="00395D87" w:rsidRPr="0069626A" w:rsidRDefault="00395D87" w:rsidP="00395D87">
      <w:pPr>
        <w:rPr>
          <w:szCs w:val="24"/>
        </w:rPr>
      </w:pPr>
    </w:p>
    <w:p w14:paraId="6A0C2A1E"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ANEXO III</w:t>
      </w:r>
    </w:p>
    <w:p w14:paraId="6FB8BD34"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DECLARAÇÃO</w:t>
      </w:r>
    </w:p>
    <w:p w14:paraId="1D3F5AD8"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 xml:space="preserve">Ref.: Processo de </w:t>
      </w:r>
      <w:proofErr w:type="spellStart"/>
      <w:r w:rsidRPr="0069626A">
        <w:rPr>
          <w:bCs/>
          <w:szCs w:val="24"/>
        </w:rPr>
        <w:t>Credencimento</w:t>
      </w:r>
      <w:proofErr w:type="spellEnd"/>
      <w:r w:rsidRPr="0069626A">
        <w:rPr>
          <w:bCs/>
          <w:szCs w:val="24"/>
        </w:rPr>
        <w:t xml:space="preserve"> nº ............... (nome da empresa).................., inscrito no CNPJ n°..................., por intermédio de seu representante legal o(a) </w:t>
      </w:r>
      <w:proofErr w:type="spellStart"/>
      <w:r w:rsidRPr="0069626A">
        <w:rPr>
          <w:bCs/>
          <w:szCs w:val="24"/>
        </w:rPr>
        <w:t>Sr</w:t>
      </w:r>
      <w:proofErr w:type="spellEnd"/>
      <w:r w:rsidRPr="0069626A">
        <w:rPr>
          <w:bCs/>
          <w:szCs w:val="24"/>
        </w:rPr>
        <w:t>(a)....................................,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14:paraId="228CDA20"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 xml:space="preserve">Ressalva: emprega menor, a partir de quatorze anos, na condição de aprendiz </w:t>
      </w:r>
      <w:proofErr w:type="gramStart"/>
      <w:r w:rsidRPr="0069626A">
        <w:rPr>
          <w:bCs/>
          <w:szCs w:val="24"/>
        </w:rPr>
        <w:t>( )</w:t>
      </w:r>
      <w:proofErr w:type="gramEnd"/>
      <w:r w:rsidRPr="0069626A">
        <w:rPr>
          <w:bCs/>
          <w:szCs w:val="24"/>
        </w:rPr>
        <w:t xml:space="preserve"> .</w:t>
      </w:r>
    </w:p>
    <w:p w14:paraId="1098C64F" w14:textId="77777777" w:rsidR="00395D87" w:rsidRPr="0069626A" w:rsidRDefault="00395D87" w:rsidP="00395D87">
      <w:pPr>
        <w:autoSpaceDE w:val="0"/>
        <w:autoSpaceDN w:val="0"/>
        <w:adjustRightInd w:val="0"/>
        <w:spacing w:line="360" w:lineRule="auto"/>
        <w:jc w:val="both"/>
        <w:rPr>
          <w:bCs/>
          <w:szCs w:val="24"/>
        </w:rPr>
      </w:pPr>
    </w:p>
    <w:p w14:paraId="4FFC7F84"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(Local e data</w:t>
      </w:r>
      <w:proofErr w:type="gramStart"/>
      <w:r w:rsidRPr="0069626A">
        <w:rPr>
          <w:bCs/>
          <w:szCs w:val="24"/>
        </w:rPr>
        <w:t>) :</w:t>
      </w:r>
      <w:proofErr w:type="gramEnd"/>
      <w:r w:rsidRPr="0069626A">
        <w:rPr>
          <w:bCs/>
          <w:szCs w:val="24"/>
        </w:rPr>
        <w:t xml:space="preserve"> ____________________________</w:t>
      </w:r>
    </w:p>
    <w:p w14:paraId="24B4DB59" w14:textId="77777777" w:rsidR="00395D87" w:rsidRPr="0069626A" w:rsidRDefault="00395D87" w:rsidP="00395D87">
      <w:pPr>
        <w:autoSpaceDE w:val="0"/>
        <w:autoSpaceDN w:val="0"/>
        <w:adjustRightInd w:val="0"/>
        <w:spacing w:line="360" w:lineRule="auto"/>
        <w:jc w:val="both"/>
        <w:rPr>
          <w:bCs/>
          <w:szCs w:val="24"/>
        </w:rPr>
      </w:pPr>
    </w:p>
    <w:p w14:paraId="494FAA7E" w14:textId="77777777" w:rsidR="00395D87" w:rsidRPr="0069626A" w:rsidRDefault="00395D87" w:rsidP="00395D87">
      <w:pPr>
        <w:autoSpaceDE w:val="0"/>
        <w:autoSpaceDN w:val="0"/>
        <w:adjustRightInd w:val="0"/>
        <w:spacing w:line="360" w:lineRule="auto"/>
        <w:jc w:val="center"/>
        <w:rPr>
          <w:bCs/>
          <w:szCs w:val="24"/>
        </w:rPr>
      </w:pPr>
      <w:r w:rsidRPr="0069626A">
        <w:rPr>
          <w:bCs/>
          <w:szCs w:val="24"/>
        </w:rPr>
        <w:t>(Representante legal): _______________________________________</w:t>
      </w:r>
    </w:p>
    <w:p w14:paraId="104C705A" w14:textId="77777777" w:rsidR="00395D87" w:rsidRPr="0069626A" w:rsidRDefault="00395D87" w:rsidP="00395D87">
      <w:pPr>
        <w:autoSpaceDE w:val="0"/>
        <w:autoSpaceDN w:val="0"/>
        <w:adjustRightInd w:val="0"/>
        <w:spacing w:line="360" w:lineRule="auto"/>
        <w:jc w:val="center"/>
        <w:rPr>
          <w:bCs/>
          <w:szCs w:val="24"/>
        </w:rPr>
      </w:pPr>
      <w:r w:rsidRPr="0069626A">
        <w:rPr>
          <w:bCs/>
          <w:szCs w:val="24"/>
        </w:rPr>
        <w:t>(Observação: em caso afirmativo, assinalar a ressalva acima).</w:t>
      </w:r>
    </w:p>
    <w:p w14:paraId="5F7EF899" w14:textId="77777777" w:rsidR="00395D87" w:rsidRPr="0069626A" w:rsidRDefault="00395D87" w:rsidP="00395D87">
      <w:pPr>
        <w:jc w:val="right"/>
        <w:rPr>
          <w:szCs w:val="24"/>
        </w:rPr>
      </w:pPr>
    </w:p>
    <w:p w14:paraId="2513DF7F" w14:textId="77777777" w:rsidR="00395D87" w:rsidRPr="0069626A" w:rsidRDefault="00395D87" w:rsidP="00395D87">
      <w:pPr>
        <w:rPr>
          <w:szCs w:val="24"/>
        </w:rPr>
      </w:pPr>
      <w:r w:rsidRPr="0069626A">
        <w:rPr>
          <w:szCs w:val="24"/>
        </w:rPr>
        <w:br w:type="page"/>
      </w:r>
    </w:p>
    <w:p w14:paraId="1467EC28" w14:textId="77777777" w:rsidR="00947D63" w:rsidRDefault="00947D63" w:rsidP="00947D63">
      <w:pPr>
        <w:jc w:val="center"/>
        <w:rPr>
          <w:b/>
          <w:szCs w:val="24"/>
        </w:rPr>
      </w:pPr>
      <w:r w:rsidRPr="008E41DA">
        <w:rPr>
          <w:b/>
          <w:szCs w:val="24"/>
        </w:rPr>
        <w:lastRenderedPageBreak/>
        <w:t>EDI</w:t>
      </w:r>
      <w:r>
        <w:rPr>
          <w:b/>
          <w:szCs w:val="24"/>
        </w:rPr>
        <w:t>TAL DE CREDENCIAMENTO Nº 01/2023</w:t>
      </w:r>
    </w:p>
    <w:p w14:paraId="71DB79FE" w14:textId="77777777" w:rsidR="00947D63" w:rsidRPr="008E41DA" w:rsidRDefault="00947D63" w:rsidP="00947D63">
      <w:pPr>
        <w:jc w:val="center"/>
        <w:rPr>
          <w:b/>
          <w:bCs/>
          <w:iCs/>
          <w:szCs w:val="24"/>
          <w:lang w:eastAsia="x-none"/>
        </w:rPr>
      </w:pPr>
      <w:r w:rsidRPr="008E41DA">
        <w:rPr>
          <w:b/>
          <w:bCs/>
          <w:iCs/>
          <w:szCs w:val="24"/>
          <w:lang w:eastAsia="x-none"/>
        </w:rPr>
        <w:t xml:space="preserve">PROCESSO LICITATÓRIO Nº </w:t>
      </w:r>
      <w:r>
        <w:rPr>
          <w:b/>
          <w:bCs/>
          <w:iCs/>
          <w:szCs w:val="24"/>
          <w:lang w:eastAsia="x-none"/>
        </w:rPr>
        <w:t>04/2023</w:t>
      </w:r>
    </w:p>
    <w:p w14:paraId="7805DFCE" w14:textId="77777777" w:rsidR="00947D63" w:rsidRDefault="00947D63" w:rsidP="00395D87">
      <w:pPr>
        <w:autoSpaceDE w:val="0"/>
        <w:autoSpaceDN w:val="0"/>
        <w:adjustRightInd w:val="0"/>
        <w:spacing w:line="360" w:lineRule="auto"/>
        <w:jc w:val="center"/>
        <w:rPr>
          <w:b/>
          <w:bCs/>
          <w:szCs w:val="24"/>
        </w:rPr>
      </w:pPr>
    </w:p>
    <w:p w14:paraId="0671E3C8"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ANEXO IV</w:t>
      </w:r>
    </w:p>
    <w:p w14:paraId="5A3C1E8F" w14:textId="77777777" w:rsidR="00395D87" w:rsidRPr="0069626A" w:rsidRDefault="00395D87" w:rsidP="00395D87">
      <w:pPr>
        <w:autoSpaceDE w:val="0"/>
        <w:autoSpaceDN w:val="0"/>
        <w:adjustRightInd w:val="0"/>
        <w:spacing w:line="360" w:lineRule="auto"/>
        <w:jc w:val="center"/>
        <w:rPr>
          <w:b/>
          <w:bCs/>
          <w:szCs w:val="24"/>
        </w:rPr>
      </w:pPr>
    </w:p>
    <w:p w14:paraId="4F6D48E9" w14:textId="77777777" w:rsidR="00395D87" w:rsidRPr="0069626A" w:rsidRDefault="00395D87" w:rsidP="00395D87">
      <w:pPr>
        <w:autoSpaceDE w:val="0"/>
        <w:autoSpaceDN w:val="0"/>
        <w:adjustRightInd w:val="0"/>
        <w:spacing w:line="360" w:lineRule="auto"/>
        <w:jc w:val="center"/>
        <w:rPr>
          <w:b/>
          <w:bCs/>
          <w:szCs w:val="24"/>
        </w:rPr>
      </w:pPr>
      <w:r w:rsidRPr="0069626A">
        <w:rPr>
          <w:b/>
          <w:bCs/>
          <w:szCs w:val="24"/>
        </w:rPr>
        <w:t>DECLARAÇÃO</w:t>
      </w:r>
    </w:p>
    <w:p w14:paraId="2E93013D"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___________</w:t>
      </w:r>
      <w:proofErr w:type="gramStart"/>
      <w:r w:rsidRPr="0069626A">
        <w:rPr>
          <w:bCs/>
          <w:szCs w:val="24"/>
        </w:rPr>
        <w:t>_(</w:t>
      </w:r>
      <w:proofErr w:type="gramEnd"/>
      <w:r w:rsidRPr="0069626A">
        <w:rPr>
          <w:bCs/>
          <w:szCs w:val="24"/>
        </w:rPr>
        <w:t>nome da empresa)______________, CNPJ nº______________, sediada em _________(endereço completo)__________, por intermédio de seu representante legal, infra assinado, declara, sob as penas da lei, que até a presente data, inexistem fatos impeditivos para sua habilitação no presente processo licitatório, ciente da obrigatoriedade de declarar ocorrências posteriores.</w:t>
      </w:r>
    </w:p>
    <w:p w14:paraId="58A35EE5"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Local e data: ___________________</w:t>
      </w:r>
    </w:p>
    <w:p w14:paraId="0E7C59F3"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w:t>
      </w:r>
      <w:proofErr w:type="gramStart"/>
      <w:r w:rsidRPr="0069626A">
        <w:rPr>
          <w:bCs/>
          <w:szCs w:val="24"/>
        </w:rPr>
        <w:t>a</w:t>
      </w:r>
      <w:proofErr w:type="gramEnd"/>
      <w:r w:rsidRPr="0069626A">
        <w:rPr>
          <w:bCs/>
          <w:szCs w:val="24"/>
        </w:rPr>
        <w:t>): ____________________________________________</w:t>
      </w:r>
    </w:p>
    <w:p w14:paraId="53938230" w14:textId="77777777" w:rsidR="00395D87" w:rsidRPr="0069626A" w:rsidRDefault="00395D87" w:rsidP="00395D87">
      <w:pPr>
        <w:autoSpaceDE w:val="0"/>
        <w:autoSpaceDN w:val="0"/>
        <w:adjustRightInd w:val="0"/>
        <w:spacing w:line="360" w:lineRule="auto"/>
        <w:jc w:val="both"/>
        <w:rPr>
          <w:bCs/>
          <w:szCs w:val="24"/>
        </w:rPr>
      </w:pPr>
      <w:r w:rsidRPr="0069626A">
        <w:rPr>
          <w:bCs/>
          <w:szCs w:val="24"/>
        </w:rPr>
        <w:t>Nome e Número da Identidade do representante legal</w:t>
      </w:r>
    </w:p>
    <w:p w14:paraId="5CF64D24" w14:textId="77777777" w:rsidR="00395D87" w:rsidRPr="0069626A" w:rsidRDefault="00395D87" w:rsidP="00395D87">
      <w:pPr>
        <w:jc w:val="center"/>
        <w:rPr>
          <w:szCs w:val="24"/>
        </w:rPr>
      </w:pPr>
    </w:p>
    <w:p w14:paraId="6FFA58E2" w14:textId="77777777" w:rsidR="00395D87" w:rsidRPr="0069626A" w:rsidRDefault="00395D87" w:rsidP="00395D87">
      <w:pPr>
        <w:rPr>
          <w:szCs w:val="24"/>
        </w:rPr>
      </w:pPr>
      <w:r w:rsidRPr="0069626A">
        <w:rPr>
          <w:szCs w:val="24"/>
        </w:rPr>
        <w:br w:type="page"/>
      </w:r>
    </w:p>
    <w:p w14:paraId="7230CB23" w14:textId="77777777" w:rsidR="00395D87" w:rsidRPr="0069626A" w:rsidRDefault="00395D87" w:rsidP="00395D87">
      <w:pPr>
        <w:jc w:val="both"/>
        <w:rPr>
          <w:szCs w:val="24"/>
        </w:rPr>
      </w:pPr>
      <w:r w:rsidRPr="0069626A">
        <w:rPr>
          <w:szCs w:val="24"/>
        </w:rPr>
        <w:lastRenderedPageBreak/>
        <w:t>ESTADO DE SANTA CATARINA</w:t>
      </w:r>
    </w:p>
    <w:p w14:paraId="54EDF36D" w14:textId="32431CDB" w:rsidR="00395D87" w:rsidRPr="0069626A" w:rsidRDefault="00395D87" w:rsidP="00395D87">
      <w:pPr>
        <w:jc w:val="both"/>
        <w:rPr>
          <w:szCs w:val="24"/>
        </w:rPr>
      </w:pPr>
      <w:r w:rsidRPr="0069626A">
        <w:rPr>
          <w:szCs w:val="24"/>
        </w:rPr>
        <w:t xml:space="preserve">PREFEITURA MUNICIPAL DE </w:t>
      </w:r>
      <w:r>
        <w:rPr>
          <w:szCs w:val="24"/>
        </w:rPr>
        <w:t>SÃO CRISTÓVÃO DO SUL</w:t>
      </w:r>
    </w:p>
    <w:p w14:paraId="47A08439" w14:textId="77777777" w:rsidR="00395D87" w:rsidRPr="0069626A" w:rsidRDefault="00395D87" w:rsidP="00395D87">
      <w:pPr>
        <w:jc w:val="both"/>
        <w:rPr>
          <w:szCs w:val="24"/>
        </w:rPr>
      </w:pPr>
    </w:p>
    <w:p w14:paraId="73FD608F" w14:textId="77777777" w:rsidR="00395D87" w:rsidRPr="0069626A" w:rsidRDefault="00395D87" w:rsidP="00395D87">
      <w:pPr>
        <w:jc w:val="both"/>
        <w:rPr>
          <w:szCs w:val="24"/>
        </w:rPr>
      </w:pPr>
      <w:r w:rsidRPr="0069626A">
        <w:rPr>
          <w:szCs w:val="24"/>
        </w:rPr>
        <w:tab/>
      </w:r>
      <w:r w:rsidRPr="0069626A">
        <w:rPr>
          <w:szCs w:val="24"/>
        </w:rPr>
        <w:tab/>
      </w:r>
      <w:r w:rsidRPr="0069626A">
        <w:rPr>
          <w:szCs w:val="24"/>
        </w:rPr>
        <w:tab/>
      </w:r>
      <w:r w:rsidRPr="0069626A">
        <w:rPr>
          <w:szCs w:val="24"/>
        </w:rPr>
        <w:tab/>
        <w:t xml:space="preserve">     MINUTA CONTRATO </w:t>
      </w:r>
    </w:p>
    <w:p w14:paraId="5A6E56B1" w14:textId="77777777" w:rsidR="00395D87" w:rsidRPr="0069626A" w:rsidRDefault="00395D87" w:rsidP="00395D87">
      <w:pPr>
        <w:jc w:val="both"/>
        <w:rPr>
          <w:szCs w:val="24"/>
        </w:rPr>
      </w:pPr>
    </w:p>
    <w:p w14:paraId="5600B12C" w14:textId="5E63219E" w:rsidR="00395D87" w:rsidRDefault="00395D87" w:rsidP="00395D87">
      <w:pPr>
        <w:ind w:left="2835"/>
        <w:jc w:val="both"/>
        <w:rPr>
          <w:szCs w:val="24"/>
        </w:rPr>
      </w:pPr>
      <w:r w:rsidRPr="0069626A">
        <w:rPr>
          <w:szCs w:val="24"/>
        </w:rPr>
        <w:t>CONTRATO QUE ENTRE SI CELEBRAM</w:t>
      </w:r>
      <w:r>
        <w:rPr>
          <w:szCs w:val="24"/>
        </w:rPr>
        <w:t xml:space="preserve"> </w:t>
      </w:r>
      <w:r w:rsidRPr="0069626A">
        <w:rPr>
          <w:szCs w:val="24"/>
        </w:rPr>
        <w:t xml:space="preserve">A PREFEITURA MUNICIPAL DE </w:t>
      </w:r>
      <w:r>
        <w:rPr>
          <w:szCs w:val="24"/>
        </w:rPr>
        <w:t xml:space="preserve">SÃO CRISTÓVÃO DO SUL </w:t>
      </w:r>
      <w:r w:rsidRPr="0069626A">
        <w:rPr>
          <w:szCs w:val="24"/>
        </w:rPr>
        <w:t xml:space="preserve">E </w:t>
      </w:r>
      <w:r>
        <w:rPr>
          <w:szCs w:val="24"/>
        </w:rPr>
        <w:t>XXXXXXXXXXXXXXXX</w:t>
      </w:r>
    </w:p>
    <w:p w14:paraId="7399BBE6" w14:textId="77777777" w:rsidR="00395D87" w:rsidRPr="0069626A" w:rsidRDefault="00395D87" w:rsidP="00395D87">
      <w:pPr>
        <w:ind w:left="2835"/>
        <w:jc w:val="both"/>
        <w:rPr>
          <w:szCs w:val="24"/>
        </w:rPr>
      </w:pPr>
    </w:p>
    <w:p w14:paraId="6BCA5B5E" w14:textId="72FB32E0" w:rsidR="00395D87" w:rsidRPr="0069626A" w:rsidRDefault="00395D87" w:rsidP="00395D87">
      <w:pPr>
        <w:jc w:val="both"/>
        <w:rPr>
          <w:szCs w:val="24"/>
        </w:rPr>
      </w:pPr>
      <w:r w:rsidRPr="0069626A">
        <w:rPr>
          <w:szCs w:val="24"/>
        </w:rPr>
        <w:tab/>
      </w:r>
      <w:r w:rsidR="00C2003A">
        <w:rPr>
          <w:szCs w:val="24"/>
        </w:rPr>
        <w:t>O MUNICÍPIO</w:t>
      </w:r>
      <w:r w:rsidRPr="0069626A">
        <w:rPr>
          <w:szCs w:val="24"/>
        </w:rPr>
        <w:t xml:space="preserve"> DE </w:t>
      </w:r>
      <w:r>
        <w:rPr>
          <w:szCs w:val="24"/>
        </w:rPr>
        <w:t>SÃO CRISTÓVÃO DO SUL</w:t>
      </w:r>
      <w:r w:rsidRPr="0069626A">
        <w:rPr>
          <w:szCs w:val="24"/>
        </w:rPr>
        <w:t xml:space="preserve">, pessoa jurídica de direito público, situado à </w:t>
      </w: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w:t>
      </w:r>
      <w:r>
        <w:rPr>
          <w:szCs w:val="24"/>
        </w:rPr>
        <w:t>, neste ato representada por s</w:t>
      </w:r>
      <w:r w:rsidRPr="0069626A">
        <w:rPr>
          <w:szCs w:val="24"/>
        </w:rPr>
        <w:t>u</w:t>
      </w:r>
      <w:r>
        <w:rPr>
          <w:szCs w:val="24"/>
        </w:rPr>
        <w:t>a PREFEITA</w:t>
      </w:r>
      <w:r w:rsidRPr="0069626A">
        <w:rPr>
          <w:szCs w:val="24"/>
        </w:rPr>
        <w:t>, Senhor</w:t>
      </w:r>
      <w:r>
        <w:rPr>
          <w:szCs w:val="24"/>
        </w:rPr>
        <w:t>a</w:t>
      </w:r>
      <w:r w:rsidRPr="0069626A">
        <w:rPr>
          <w:szCs w:val="24"/>
        </w:rPr>
        <w:t xml:space="preserve"> </w:t>
      </w:r>
      <w:r>
        <w:rPr>
          <w:szCs w:val="24"/>
        </w:rPr>
        <w:t>ILSE AMÉLIA LEOBET</w:t>
      </w:r>
      <w:r w:rsidRPr="0069626A">
        <w:rPr>
          <w:szCs w:val="24"/>
        </w:rPr>
        <w:t xml:space="preserve">, a seguir denominada CONTRATANTE, e </w:t>
      </w:r>
      <w:proofErr w:type="spellStart"/>
      <w:r w:rsidRPr="0069626A">
        <w:rPr>
          <w:szCs w:val="24"/>
        </w:rPr>
        <w:t>xxxxxxxxxxxxxxxxx</w:t>
      </w:r>
      <w:proofErr w:type="spellEnd"/>
      <w:r w:rsidRPr="0069626A">
        <w:rPr>
          <w:szCs w:val="24"/>
        </w:rPr>
        <w:t xml:space="preserve">, pessoa Jurídica de direito privado, sito à </w:t>
      </w:r>
      <w:proofErr w:type="spellStart"/>
      <w:r w:rsidRPr="0069626A">
        <w:rPr>
          <w:szCs w:val="24"/>
        </w:rPr>
        <w:t>xxxxxxxxxxxxxxxxxxx</w:t>
      </w:r>
      <w:proofErr w:type="spellEnd"/>
      <w:r w:rsidRPr="0069626A">
        <w:rPr>
          <w:szCs w:val="24"/>
        </w:rPr>
        <w:t xml:space="preserve">, cidade de </w:t>
      </w:r>
      <w:proofErr w:type="spellStart"/>
      <w:r w:rsidRPr="0069626A">
        <w:rPr>
          <w:szCs w:val="24"/>
        </w:rPr>
        <w:t>xxxxxxxxxxxxxxxxxxxxx</w:t>
      </w:r>
      <w:proofErr w:type="spellEnd"/>
      <w:r w:rsidRPr="0069626A">
        <w:rPr>
          <w:szCs w:val="24"/>
        </w:rPr>
        <w:t xml:space="preserve">, estado SANTA CATARINA, inscrita no CNPJ/MF sob o n° </w:t>
      </w:r>
      <w:proofErr w:type="spellStart"/>
      <w:r w:rsidRPr="0069626A">
        <w:rPr>
          <w:szCs w:val="24"/>
        </w:rPr>
        <w:t>xxxxxxxxxxxxxxxxxxxxxx</w:t>
      </w:r>
      <w:proofErr w:type="spellEnd"/>
      <w:r w:rsidRPr="0069626A">
        <w:rPr>
          <w:szCs w:val="24"/>
        </w:rPr>
        <w:t xml:space="preserve">, neste ato representada por seu representante legal </w:t>
      </w:r>
      <w:proofErr w:type="spellStart"/>
      <w:r w:rsidRPr="0069626A">
        <w:rPr>
          <w:szCs w:val="24"/>
        </w:rPr>
        <w:t>Sr</w:t>
      </w:r>
      <w:proofErr w:type="spellEnd"/>
      <w:r w:rsidRPr="0069626A">
        <w:rPr>
          <w:szCs w:val="24"/>
        </w:rPr>
        <w:t xml:space="preserve"> (a). </w:t>
      </w:r>
      <w:proofErr w:type="spellStart"/>
      <w:proofErr w:type="gramStart"/>
      <w:r w:rsidRPr="0069626A">
        <w:rPr>
          <w:szCs w:val="24"/>
        </w:rPr>
        <w:t>xxxxxxxxxxxxxxxxxxxxxxx</w:t>
      </w:r>
      <w:proofErr w:type="spellEnd"/>
      <w:proofErr w:type="gramEnd"/>
      <w:r w:rsidRPr="0069626A">
        <w:rPr>
          <w:szCs w:val="24"/>
        </w:rPr>
        <w:t>, a seguir denominada CONTRATADA, acordam e ajustam firmar o presente Contrato, nos termos da Lei n° 8.666/93, de 21 de junho de 1993 e legislação pertinente, assim como pelas condições do Ed</w:t>
      </w:r>
      <w:r w:rsidR="00C2003A">
        <w:rPr>
          <w:szCs w:val="24"/>
        </w:rPr>
        <w:t>ital de CREDENCIAMENTO Nº 1/202</w:t>
      </w:r>
      <w:r w:rsidR="00947D63">
        <w:rPr>
          <w:szCs w:val="24"/>
        </w:rPr>
        <w:t>3</w:t>
      </w:r>
      <w:r w:rsidRPr="0069626A">
        <w:rPr>
          <w:szCs w:val="24"/>
        </w:rPr>
        <w:t>, pelos termos da proposta da</w:t>
      </w:r>
      <w:r w:rsidR="00060BDB">
        <w:rPr>
          <w:szCs w:val="24"/>
        </w:rPr>
        <w:t xml:space="preserve"> Contratada datada de XX/XX/2023</w:t>
      </w:r>
      <w:r w:rsidRPr="0069626A">
        <w:rPr>
          <w:szCs w:val="24"/>
        </w:rPr>
        <w:t xml:space="preserve"> e pelas cláusulas a seguir expressas, definidoras dos direitos, obrigações e responsabilidades das partes.</w:t>
      </w:r>
    </w:p>
    <w:p w14:paraId="4D2005E1" w14:textId="77777777" w:rsidR="00395D87" w:rsidRPr="0069626A" w:rsidRDefault="00395D87" w:rsidP="00395D87">
      <w:pPr>
        <w:jc w:val="both"/>
        <w:rPr>
          <w:szCs w:val="24"/>
        </w:rPr>
      </w:pPr>
    </w:p>
    <w:p w14:paraId="608E75C2" w14:textId="77777777" w:rsidR="00395D87" w:rsidRPr="0069626A" w:rsidRDefault="00395D87" w:rsidP="00395D87">
      <w:pPr>
        <w:jc w:val="both"/>
        <w:rPr>
          <w:szCs w:val="24"/>
        </w:rPr>
      </w:pPr>
      <w:r w:rsidRPr="0069626A">
        <w:rPr>
          <w:szCs w:val="24"/>
        </w:rPr>
        <w:t>CLÁUSULA PRIMEIRA - OBJETO</w:t>
      </w:r>
    </w:p>
    <w:p w14:paraId="54487854" w14:textId="77777777" w:rsidR="00395D87" w:rsidRPr="0069626A" w:rsidRDefault="00395D87" w:rsidP="00395D87">
      <w:pPr>
        <w:jc w:val="both"/>
        <w:rPr>
          <w:szCs w:val="24"/>
        </w:rPr>
      </w:pPr>
    </w:p>
    <w:p w14:paraId="7B3D1B15" w14:textId="77777777" w:rsidR="00395D87" w:rsidRPr="0069626A" w:rsidRDefault="00395D87" w:rsidP="00395D87">
      <w:pPr>
        <w:jc w:val="both"/>
        <w:rPr>
          <w:szCs w:val="24"/>
        </w:rPr>
      </w:pPr>
      <w:r w:rsidRPr="0069626A">
        <w:rPr>
          <w:szCs w:val="24"/>
        </w:rPr>
        <w:tab/>
        <w:t>O presente Contrato tem por objeto a execução do seguinte:</w:t>
      </w:r>
    </w:p>
    <w:p w14:paraId="7244FC65" w14:textId="77777777" w:rsidR="00395D87" w:rsidRPr="0069626A" w:rsidRDefault="00395D87" w:rsidP="00395D87">
      <w:pPr>
        <w:jc w:val="both"/>
        <w:rPr>
          <w:szCs w:val="24"/>
        </w:rPr>
      </w:pPr>
    </w:p>
    <w:p w14:paraId="4C6CD025" w14:textId="28A033A9" w:rsidR="00395D87" w:rsidRDefault="00395D87" w:rsidP="00395D87">
      <w:pPr>
        <w:jc w:val="both"/>
        <w:rPr>
          <w:b/>
          <w:szCs w:val="24"/>
        </w:rPr>
      </w:pPr>
      <w:r w:rsidRPr="008E41DA">
        <w:rPr>
          <w:b/>
          <w:szCs w:val="24"/>
        </w:rPr>
        <w:t>CREDENCIAMENTO DE OFICINEIROS (PESSOA JURÍDICA) PARA PRESTAÇÃO DE SERVIÇOS PARA A SECRETARIA MUNICIPAL DE EDUCAÇÃO.</w:t>
      </w:r>
    </w:p>
    <w:p w14:paraId="24EA9836" w14:textId="77777777" w:rsidR="00395D87" w:rsidRPr="0069626A" w:rsidRDefault="00395D87" w:rsidP="00395D87">
      <w:pPr>
        <w:jc w:val="both"/>
        <w:rPr>
          <w:szCs w:val="24"/>
        </w:rPr>
      </w:pPr>
    </w:p>
    <w:p w14:paraId="0579F01D" w14:textId="500F5B27" w:rsidR="00395D87" w:rsidRPr="0069626A" w:rsidRDefault="00395D87" w:rsidP="00395D87">
      <w:pPr>
        <w:jc w:val="both"/>
        <w:rPr>
          <w:szCs w:val="24"/>
        </w:rPr>
      </w:pPr>
      <w:r w:rsidRPr="0069626A">
        <w:rPr>
          <w:szCs w:val="24"/>
        </w:rPr>
        <w:tab/>
        <w:t>Parágrafo Único - Integram e completam o presente Termo Contratual, para todos os fins de direito, obrigando as partes em todos os seus termos, as condições expressas no Ed</w:t>
      </w:r>
      <w:r w:rsidR="00C1267C">
        <w:rPr>
          <w:szCs w:val="24"/>
        </w:rPr>
        <w:t>ital de CREDENCIAMENTO Nº 1/202</w:t>
      </w:r>
      <w:r w:rsidR="00947D63">
        <w:rPr>
          <w:szCs w:val="24"/>
        </w:rPr>
        <w:t>3</w:t>
      </w:r>
      <w:r w:rsidRPr="0069626A">
        <w:rPr>
          <w:szCs w:val="24"/>
        </w:rPr>
        <w:t>, juntamente com seus anexos e a proposta da CONTRATADA.</w:t>
      </w:r>
    </w:p>
    <w:p w14:paraId="31FD45C1" w14:textId="77777777" w:rsidR="00395D87" w:rsidRPr="0069626A" w:rsidRDefault="00395D87" w:rsidP="00395D87">
      <w:pPr>
        <w:jc w:val="both"/>
        <w:rPr>
          <w:szCs w:val="24"/>
        </w:rPr>
      </w:pPr>
    </w:p>
    <w:p w14:paraId="5C69BFF3" w14:textId="77777777" w:rsidR="00395D87" w:rsidRPr="0069626A" w:rsidRDefault="00395D87" w:rsidP="00395D87">
      <w:pPr>
        <w:jc w:val="both"/>
        <w:rPr>
          <w:szCs w:val="24"/>
        </w:rPr>
      </w:pPr>
      <w:r w:rsidRPr="0069626A">
        <w:rPr>
          <w:szCs w:val="24"/>
        </w:rPr>
        <w:t>CLÁUSULA SEGUNDA - VALOR CONTRATUAL</w:t>
      </w:r>
    </w:p>
    <w:p w14:paraId="5FF5A804" w14:textId="77777777" w:rsidR="00395D87" w:rsidRPr="0069626A" w:rsidRDefault="00395D87" w:rsidP="00395D87">
      <w:pPr>
        <w:jc w:val="both"/>
        <w:rPr>
          <w:szCs w:val="24"/>
        </w:rPr>
      </w:pPr>
    </w:p>
    <w:p w14:paraId="6E3B7A04" w14:textId="4C5D0C70" w:rsidR="00395D87" w:rsidRPr="0069626A" w:rsidRDefault="00395D87" w:rsidP="00395D87">
      <w:pPr>
        <w:jc w:val="both"/>
        <w:rPr>
          <w:szCs w:val="24"/>
        </w:rPr>
      </w:pPr>
      <w:r w:rsidRPr="0069626A">
        <w:rPr>
          <w:szCs w:val="24"/>
        </w:rPr>
        <w:tab/>
        <w:t>Pela execução do objeto ora contratado, a CONTRATANTE pag</w:t>
      </w:r>
      <w:r w:rsidR="00947D63">
        <w:rPr>
          <w:szCs w:val="24"/>
        </w:rPr>
        <w:t>ará à CONTRATADA o valor de R$ 52</w:t>
      </w:r>
      <w:r w:rsidRPr="0069626A">
        <w:rPr>
          <w:szCs w:val="24"/>
        </w:rPr>
        <w:t>,00 (</w:t>
      </w:r>
      <w:r w:rsidR="00947D63">
        <w:rPr>
          <w:szCs w:val="24"/>
        </w:rPr>
        <w:t>Cinquenta e dois</w:t>
      </w:r>
      <w:r w:rsidRPr="0069626A">
        <w:rPr>
          <w:szCs w:val="24"/>
        </w:rPr>
        <w:t xml:space="preserve"> reais) hora/aula, conforme realização do Objeto.</w:t>
      </w:r>
    </w:p>
    <w:p w14:paraId="7AC4E01D" w14:textId="77777777" w:rsidR="00395D87" w:rsidRPr="0069626A" w:rsidRDefault="00395D87" w:rsidP="00395D87">
      <w:pPr>
        <w:jc w:val="both"/>
        <w:rPr>
          <w:szCs w:val="24"/>
        </w:rPr>
      </w:pPr>
    </w:p>
    <w:p w14:paraId="6DD6B1B1" w14:textId="77777777" w:rsidR="00395D87" w:rsidRPr="0069626A" w:rsidRDefault="00395D87" w:rsidP="00395D87">
      <w:pPr>
        <w:jc w:val="both"/>
        <w:rPr>
          <w:szCs w:val="24"/>
        </w:rPr>
      </w:pPr>
      <w:r w:rsidRPr="0069626A">
        <w:rPr>
          <w:szCs w:val="24"/>
        </w:rPr>
        <w:t>CLÁUSULA TERCEIRA - CONDIÇÕES DE PAGAMENTO</w:t>
      </w:r>
    </w:p>
    <w:p w14:paraId="606BC890" w14:textId="77777777" w:rsidR="00395D87" w:rsidRPr="0069626A" w:rsidRDefault="00395D87" w:rsidP="00395D87">
      <w:pPr>
        <w:jc w:val="both"/>
        <w:rPr>
          <w:szCs w:val="24"/>
        </w:rPr>
      </w:pPr>
    </w:p>
    <w:p w14:paraId="21FA207E" w14:textId="77777777" w:rsidR="00395D87" w:rsidRPr="0069626A" w:rsidRDefault="00395D87" w:rsidP="00395D87">
      <w:pPr>
        <w:jc w:val="both"/>
        <w:rPr>
          <w:szCs w:val="24"/>
        </w:rPr>
      </w:pPr>
      <w:r w:rsidRPr="0069626A">
        <w:rPr>
          <w:szCs w:val="24"/>
        </w:rPr>
        <w:tab/>
        <w:t xml:space="preserve">- Os pagamentos serão efetuados mensalmente em até quinze (15) dias após a emissão da nota fiscal. </w:t>
      </w:r>
    </w:p>
    <w:p w14:paraId="13BD55FF" w14:textId="77777777" w:rsidR="00395D87" w:rsidRPr="0069626A" w:rsidRDefault="00395D87" w:rsidP="00395D87">
      <w:pPr>
        <w:jc w:val="both"/>
        <w:rPr>
          <w:szCs w:val="24"/>
        </w:rPr>
      </w:pPr>
      <w:r w:rsidRPr="0069626A">
        <w:rPr>
          <w:szCs w:val="24"/>
        </w:rPr>
        <w:tab/>
      </w:r>
    </w:p>
    <w:p w14:paraId="6198D168" w14:textId="77777777" w:rsidR="00395D87" w:rsidRPr="0069626A" w:rsidRDefault="00395D87" w:rsidP="00395D87">
      <w:pPr>
        <w:jc w:val="both"/>
        <w:rPr>
          <w:szCs w:val="24"/>
        </w:rPr>
      </w:pPr>
      <w:r w:rsidRPr="0069626A">
        <w:rPr>
          <w:szCs w:val="24"/>
        </w:rPr>
        <w:t>CLÁUSULA QUARTA - RECURSOS FINANCEIROS</w:t>
      </w:r>
    </w:p>
    <w:p w14:paraId="3EA65E58" w14:textId="77777777" w:rsidR="00395D87" w:rsidRPr="0069626A" w:rsidRDefault="00395D87" w:rsidP="00395D87">
      <w:pPr>
        <w:jc w:val="both"/>
        <w:rPr>
          <w:szCs w:val="24"/>
        </w:rPr>
      </w:pPr>
    </w:p>
    <w:p w14:paraId="0F7E2E76" w14:textId="77777777" w:rsidR="00395D87" w:rsidRPr="0069626A" w:rsidRDefault="00395D87" w:rsidP="00395D87">
      <w:pPr>
        <w:jc w:val="both"/>
        <w:rPr>
          <w:szCs w:val="24"/>
        </w:rPr>
      </w:pPr>
      <w:r w:rsidRPr="0069626A">
        <w:rPr>
          <w:szCs w:val="24"/>
        </w:rPr>
        <w:tab/>
        <w:t>As despesas decorrentes do presente Contrato correrão à conta do</w:t>
      </w:r>
      <w:r>
        <w:rPr>
          <w:szCs w:val="24"/>
        </w:rPr>
        <w:t xml:space="preserve"> </w:t>
      </w:r>
      <w:r w:rsidRPr="0069626A">
        <w:rPr>
          <w:szCs w:val="24"/>
        </w:rPr>
        <w:t xml:space="preserve">(s) </w:t>
      </w:r>
      <w:proofErr w:type="gramStart"/>
      <w:r w:rsidRPr="0069626A">
        <w:rPr>
          <w:szCs w:val="24"/>
        </w:rPr>
        <w:t>recurso(</w:t>
      </w:r>
      <w:proofErr w:type="gramEnd"/>
      <w:r w:rsidRPr="0069626A">
        <w:rPr>
          <w:szCs w:val="24"/>
        </w:rPr>
        <w:t>s) financeiro(s) conforme dotações classificadas e codificadas descritas abaixo:</w:t>
      </w:r>
    </w:p>
    <w:p w14:paraId="76C92C32" w14:textId="77777777" w:rsidR="00395D87" w:rsidRPr="0069626A" w:rsidRDefault="00395D87" w:rsidP="00395D87">
      <w:pPr>
        <w:jc w:val="both"/>
        <w:rPr>
          <w:szCs w:val="24"/>
        </w:rPr>
      </w:pPr>
    </w:p>
    <w:p w14:paraId="1EB1775F" w14:textId="77777777" w:rsidR="00395D87" w:rsidRPr="0069626A" w:rsidRDefault="00395D87" w:rsidP="00395D87">
      <w:pPr>
        <w:jc w:val="both"/>
        <w:rPr>
          <w:szCs w:val="24"/>
        </w:rPr>
      </w:pPr>
      <w:r w:rsidRPr="0069626A">
        <w:rPr>
          <w:szCs w:val="24"/>
        </w:rPr>
        <w:t>02.03.2.021.3.3.90.00.00.00.00.00</w:t>
      </w:r>
    </w:p>
    <w:p w14:paraId="193D3F12" w14:textId="77777777" w:rsidR="00395D87" w:rsidRPr="0069626A" w:rsidRDefault="00395D87" w:rsidP="00395D87">
      <w:pPr>
        <w:jc w:val="both"/>
        <w:rPr>
          <w:szCs w:val="24"/>
        </w:rPr>
      </w:pPr>
      <w:r w:rsidRPr="0069626A">
        <w:rPr>
          <w:szCs w:val="24"/>
        </w:rPr>
        <w:tab/>
      </w:r>
    </w:p>
    <w:p w14:paraId="5DA95AEC" w14:textId="77777777" w:rsidR="00395D87" w:rsidRPr="0069626A" w:rsidRDefault="00395D87" w:rsidP="00395D87">
      <w:pPr>
        <w:jc w:val="both"/>
        <w:rPr>
          <w:szCs w:val="24"/>
        </w:rPr>
      </w:pPr>
      <w:r w:rsidRPr="0069626A">
        <w:rPr>
          <w:szCs w:val="24"/>
        </w:rPr>
        <w:lastRenderedPageBreak/>
        <w:t>CLÁUSULA QUINTA - CRITÉRIO DE REAJUSTE</w:t>
      </w:r>
    </w:p>
    <w:p w14:paraId="4511F137" w14:textId="77777777" w:rsidR="00395D87" w:rsidRPr="0069626A" w:rsidRDefault="00395D87" w:rsidP="00395D87">
      <w:pPr>
        <w:jc w:val="both"/>
        <w:rPr>
          <w:szCs w:val="24"/>
        </w:rPr>
      </w:pPr>
    </w:p>
    <w:p w14:paraId="5C5FB0E2" w14:textId="77777777" w:rsidR="00395D87" w:rsidRPr="0069626A" w:rsidRDefault="00395D87" w:rsidP="00395D87">
      <w:pPr>
        <w:jc w:val="both"/>
        <w:rPr>
          <w:szCs w:val="24"/>
        </w:rPr>
      </w:pPr>
      <w:r w:rsidRPr="0069626A">
        <w:rPr>
          <w:szCs w:val="24"/>
        </w:rPr>
        <w:tab/>
        <w:t>O preço ora contratado não sofrerá reajuste.</w:t>
      </w:r>
    </w:p>
    <w:p w14:paraId="5E11A923" w14:textId="77777777" w:rsidR="00395D87" w:rsidRPr="0069626A" w:rsidRDefault="00395D87" w:rsidP="00395D87">
      <w:pPr>
        <w:jc w:val="both"/>
        <w:rPr>
          <w:szCs w:val="24"/>
        </w:rPr>
      </w:pPr>
    </w:p>
    <w:p w14:paraId="66929827" w14:textId="77777777" w:rsidR="00395D87" w:rsidRPr="0069626A" w:rsidRDefault="00395D87" w:rsidP="00395D87">
      <w:pPr>
        <w:jc w:val="both"/>
        <w:rPr>
          <w:szCs w:val="24"/>
        </w:rPr>
      </w:pPr>
      <w:r w:rsidRPr="0069626A">
        <w:rPr>
          <w:szCs w:val="24"/>
        </w:rPr>
        <w:t>CLÁUSULA SEXTA - PRAZO E CONDIÇÕES DE ENTREGA</w:t>
      </w:r>
    </w:p>
    <w:p w14:paraId="20E3F459" w14:textId="77777777" w:rsidR="00395D87" w:rsidRPr="0069626A" w:rsidRDefault="00395D87" w:rsidP="00395D87">
      <w:pPr>
        <w:jc w:val="both"/>
        <w:rPr>
          <w:szCs w:val="24"/>
        </w:rPr>
      </w:pPr>
    </w:p>
    <w:p w14:paraId="6421CE8D" w14:textId="77777777" w:rsidR="00395D87" w:rsidRPr="0069626A" w:rsidRDefault="00395D87" w:rsidP="00395D87">
      <w:pPr>
        <w:jc w:val="both"/>
        <w:rPr>
          <w:szCs w:val="24"/>
        </w:rPr>
      </w:pPr>
      <w:r w:rsidRPr="0069626A">
        <w:rPr>
          <w:szCs w:val="24"/>
        </w:rPr>
        <w:tab/>
        <w:t>Parágrafo Primeiro - O prazo máximo para início do presente Contrato será imediato após a assinatura do contrato e solicitação efetuada pela CONTRATANTE. O Objeto do presente Contrato deverá ser no seguinte local e endereço: Secretaria Municipal de Educação - endereço a definir.</w:t>
      </w:r>
    </w:p>
    <w:p w14:paraId="7FFDD75A" w14:textId="77777777" w:rsidR="00395D87" w:rsidRPr="0069626A" w:rsidRDefault="00395D87" w:rsidP="00395D87">
      <w:pPr>
        <w:jc w:val="both"/>
        <w:rPr>
          <w:szCs w:val="24"/>
        </w:rPr>
      </w:pPr>
    </w:p>
    <w:p w14:paraId="483B999F" w14:textId="77777777" w:rsidR="00395D87" w:rsidRPr="0069626A" w:rsidRDefault="00395D87" w:rsidP="00395D87">
      <w:pPr>
        <w:jc w:val="both"/>
        <w:rPr>
          <w:szCs w:val="24"/>
        </w:rPr>
      </w:pPr>
      <w:r w:rsidRPr="0069626A">
        <w:rPr>
          <w:szCs w:val="24"/>
        </w:rPr>
        <w:tab/>
        <w:t>Parágrafo Segundo -  O prazo estabelecido no parágrafo primeiro poderá ser prorrogado nos termos do art. 57, parágrafos 1° e 2° da Lei n° 8.666/93.</w:t>
      </w:r>
    </w:p>
    <w:p w14:paraId="31814167" w14:textId="1FD2E10E" w:rsidR="00395D87" w:rsidRPr="0069626A" w:rsidRDefault="00395D87" w:rsidP="00395D87">
      <w:pPr>
        <w:jc w:val="both"/>
        <w:rPr>
          <w:szCs w:val="24"/>
        </w:rPr>
      </w:pPr>
      <w:r w:rsidRPr="0069626A">
        <w:rPr>
          <w:szCs w:val="24"/>
        </w:rPr>
        <w:t xml:space="preserve">CLÁUSULA SÉTIMA </w:t>
      </w:r>
      <w:r w:rsidR="00C2003A">
        <w:rPr>
          <w:szCs w:val="24"/>
        </w:rPr>
        <w:t xml:space="preserve">- DIREITOS E RESPONSABILIDADES </w:t>
      </w:r>
      <w:r w:rsidRPr="0069626A">
        <w:rPr>
          <w:szCs w:val="24"/>
        </w:rPr>
        <w:t>DA PARTES</w:t>
      </w:r>
    </w:p>
    <w:p w14:paraId="46B6E1B0" w14:textId="77777777" w:rsidR="00395D87" w:rsidRPr="0069626A" w:rsidRDefault="00395D87" w:rsidP="00395D87">
      <w:pPr>
        <w:jc w:val="both"/>
        <w:rPr>
          <w:szCs w:val="24"/>
        </w:rPr>
      </w:pPr>
    </w:p>
    <w:p w14:paraId="70FCEB89" w14:textId="77777777" w:rsidR="00395D87" w:rsidRPr="0069626A" w:rsidRDefault="00395D87" w:rsidP="00395D87">
      <w:pPr>
        <w:jc w:val="both"/>
        <w:rPr>
          <w:szCs w:val="24"/>
        </w:rPr>
      </w:pPr>
      <w:r w:rsidRPr="0069626A">
        <w:rPr>
          <w:szCs w:val="24"/>
        </w:rPr>
        <w:tab/>
        <w:t xml:space="preserve">Parágrafo Primeiro - Constituem direitos </w:t>
      </w:r>
      <w:proofErr w:type="gramStart"/>
      <w:r w:rsidRPr="0069626A">
        <w:rPr>
          <w:szCs w:val="24"/>
        </w:rPr>
        <w:t>da</w:t>
      </w:r>
      <w:proofErr w:type="gramEnd"/>
      <w:r w:rsidRPr="0069626A">
        <w:rPr>
          <w:szCs w:val="24"/>
        </w:rPr>
        <w:t xml:space="preserve"> CONTRATANTE receber o objeto deste Contrato nas condições avençadas e da CONTRATADA perceber o valor ajustado na forma e prazo convencionados.</w:t>
      </w:r>
    </w:p>
    <w:p w14:paraId="31E4D55D" w14:textId="77777777" w:rsidR="00395D87" w:rsidRPr="0069626A" w:rsidRDefault="00395D87" w:rsidP="00395D87">
      <w:pPr>
        <w:jc w:val="both"/>
        <w:rPr>
          <w:szCs w:val="24"/>
        </w:rPr>
      </w:pPr>
    </w:p>
    <w:p w14:paraId="32DA2E86" w14:textId="77777777" w:rsidR="00395D87" w:rsidRPr="0069626A" w:rsidRDefault="00395D87" w:rsidP="00395D87">
      <w:pPr>
        <w:jc w:val="both"/>
        <w:rPr>
          <w:szCs w:val="24"/>
        </w:rPr>
      </w:pPr>
      <w:r w:rsidRPr="0069626A">
        <w:rPr>
          <w:szCs w:val="24"/>
        </w:rPr>
        <w:tab/>
        <w:t>Parágrafo Segundo - Constituem obrigações da CONTRATANTE:</w:t>
      </w:r>
    </w:p>
    <w:p w14:paraId="77378712" w14:textId="77777777" w:rsidR="00395D87" w:rsidRPr="0069626A" w:rsidRDefault="00395D87" w:rsidP="00395D87">
      <w:pPr>
        <w:jc w:val="both"/>
        <w:rPr>
          <w:szCs w:val="24"/>
        </w:rPr>
      </w:pPr>
    </w:p>
    <w:p w14:paraId="2845A6D1" w14:textId="77777777" w:rsidR="00395D87" w:rsidRPr="0069626A" w:rsidRDefault="00395D87" w:rsidP="00395D87">
      <w:pPr>
        <w:jc w:val="both"/>
        <w:rPr>
          <w:szCs w:val="24"/>
        </w:rPr>
      </w:pPr>
      <w:r w:rsidRPr="0069626A">
        <w:rPr>
          <w:szCs w:val="24"/>
        </w:rPr>
        <w:tab/>
        <w:t xml:space="preserve">a)  efetuar o pagamento ajustado, e </w:t>
      </w:r>
    </w:p>
    <w:p w14:paraId="131D5B59" w14:textId="77777777" w:rsidR="00395D87" w:rsidRPr="0069626A" w:rsidRDefault="00395D87" w:rsidP="00395D87">
      <w:pPr>
        <w:jc w:val="both"/>
        <w:rPr>
          <w:szCs w:val="24"/>
        </w:rPr>
      </w:pPr>
    </w:p>
    <w:p w14:paraId="68461A61" w14:textId="77777777" w:rsidR="00395D87" w:rsidRPr="0069626A" w:rsidRDefault="00395D87" w:rsidP="00395D87">
      <w:pPr>
        <w:jc w:val="both"/>
        <w:rPr>
          <w:szCs w:val="24"/>
        </w:rPr>
      </w:pPr>
      <w:r w:rsidRPr="0069626A">
        <w:rPr>
          <w:szCs w:val="24"/>
        </w:rPr>
        <w:tab/>
        <w:t>b)  dar à CONTRATADA as condições necessárias à regular execução do Contrato.</w:t>
      </w:r>
    </w:p>
    <w:p w14:paraId="646EEC27" w14:textId="77777777" w:rsidR="00395D87" w:rsidRPr="0069626A" w:rsidRDefault="00395D87" w:rsidP="00395D87">
      <w:pPr>
        <w:jc w:val="both"/>
        <w:rPr>
          <w:szCs w:val="24"/>
        </w:rPr>
      </w:pPr>
    </w:p>
    <w:p w14:paraId="0E668A1C" w14:textId="77777777" w:rsidR="00395D87" w:rsidRPr="0069626A" w:rsidRDefault="00395D87" w:rsidP="00395D87">
      <w:pPr>
        <w:jc w:val="both"/>
        <w:rPr>
          <w:szCs w:val="24"/>
        </w:rPr>
      </w:pPr>
      <w:r w:rsidRPr="0069626A">
        <w:rPr>
          <w:szCs w:val="24"/>
        </w:rPr>
        <w:tab/>
        <w:t>Parágrafo Terceiro - Constituem obrigações da CONTRATADA:</w:t>
      </w:r>
    </w:p>
    <w:p w14:paraId="0ECD03E8" w14:textId="77777777" w:rsidR="00395D87" w:rsidRPr="0069626A" w:rsidRDefault="00395D87" w:rsidP="00395D87">
      <w:pPr>
        <w:jc w:val="both"/>
        <w:rPr>
          <w:szCs w:val="24"/>
        </w:rPr>
      </w:pPr>
    </w:p>
    <w:p w14:paraId="6A1B8371" w14:textId="77777777" w:rsidR="00395D87" w:rsidRPr="0069626A" w:rsidRDefault="00395D87" w:rsidP="00395D87">
      <w:pPr>
        <w:jc w:val="both"/>
        <w:rPr>
          <w:szCs w:val="24"/>
        </w:rPr>
      </w:pPr>
      <w:r w:rsidRPr="0069626A">
        <w:rPr>
          <w:szCs w:val="24"/>
        </w:rPr>
        <w:tab/>
        <w:t>a)  prestar o fornecimento na forma ajustada;</w:t>
      </w:r>
    </w:p>
    <w:p w14:paraId="3C8E6DAD" w14:textId="77777777" w:rsidR="00395D87" w:rsidRPr="0069626A" w:rsidRDefault="00395D87" w:rsidP="00395D87">
      <w:pPr>
        <w:jc w:val="both"/>
        <w:rPr>
          <w:szCs w:val="24"/>
        </w:rPr>
      </w:pPr>
    </w:p>
    <w:p w14:paraId="3F1267B4" w14:textId="77777777" w:rsidR="00395D87" w:rsidRPr="0069626A" w:rsidRDefault="00395D87" w:rsidP="00395D87">
      <w:pPr>
        <w:jc w:val="both"/>
        <w:rPr>
          <w:szCs w:val="24"/>
        </w:rPr>
      </w:pPr>
      <w:r w:rsidRPr="0069626A">
        <w:rPr>
          <w:szCs w:val="24"/>
        </w:rPr>
        <w:tab/>
        <w:t>b)  atender aos encargos trabalhistas, previdenciários, fiscais e comerciais decorrentes da execução do presente Contrato;</w:t>
      </w:r>
    </w:p>
    <w:p w14:paraId="402146C6" w14:textId="77777777" w:rsidR="00395D87" w:rsidRPr="0069626A" w:rsidRDefault="00395D87" w:rsidP="00395D87">
      <w:pPr>
        <w:jc w:val="both"/>
        <w:rPr>
          <w:szCs w:val="24"/>
        </w:rPr>
      </w:pPr>
    </w:p>
    <w:p w14:paraId="57A4E05C" w14:textId="77777777" w:rsidR="00395D87" w:rsidRPr="0069626A" w:rsidRDefault="00395D87" w:rsidP="00395D87">
      <w:pPr>
        <w:jc w:val="both"/>
        <w:rPr>
          <w:szCs w:val="24"/>
        </w:rPr>
      </w:pPr>
      <w:r w:rsidRPr="0069626A">
        <w:rPr>
          <w:szCs w:val="24"/>
        </w:rPr>
        <w:tab/>
        <w:t>c)  manter durante toda a execução do Contrato, em compatibilidade com as obrigações por ela assumidas, todas as condições de habilitação e qualificação exigidas na licitação;</w:t>
      </w:r>
    </w:p>
    <w:p w14:paraId="6B401FBB" w14:textId="77777777" w:rsidR="00395D87" w:rsidRPr="0069626A" w:rsidRDefault="00395D87" w:rsidP="00395D87">
      <w:pPr>
        <w:jc w:val="both"/>
        <w:rPr>
          <w:szCs w:val="24"/>
        </w:rPr>
      </w:pPr>
    </w:p>
    <w:p w14:paraId="160E41DF" w14:textId="77777777" w:rsidR="00395D87" w:rsidRPr="0069626A" w:rsidRDefault="00395D87" w:rsidP="00395D87">
      <w:pPr>
        <w:jc w:val="both"/>
        <w:rPr>
          <w:szCs w:val="24"/>
        </w:rPr>
      </w:pPr>
      <w:r w:rsidRPr="0069626A">
        <w:rPr>
          <w:szCs w:val="24"/>
        </w:rPr>
        <w:tab/>
        <w:t>d)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3C01C215" w14:textId="77777777" w:rsidR="00395D87" w:rsidRPr="0069626A" w:rsidRDefault="00395D87" w:rsidP="00395D87">
      <w:pPr>
        <w:jc w:val="both"/>
        <w:rPr>
          <w:szCs w:val="24"/>
        </w:rPr>
      </w:pPr>
    </w:p>
    <w:p w14:paraId="2A7F70B4" w14:textId="77777777" w:rsidR="00395D87" w:rsidRPr="0069626A" w:rsidRDefault="00395D87" w:rsidP="00395D87">
      <w:pPr>
        <w:jc w:val="both"/>
        <w:rPr>
          <w:szCs w:val="24"/>
        </w:rPr>
      </w:pPr>
      <w:r w:rsidRPr="0069626A">
        <w:rPr>
          <w:szCs w:val="24"/>
        </w:rPr>
        <w:t>CLÁUSULA OITAVA - SANÇÕES ADMINISTRATIVAS PARA O CASO DE INADIMPLEMENTO CONTRATUAL.</w:t>
      </w:r>
    </w:p>
    <w:p w14:paraId="76137165" w14:textId="77777777" w:rsidR="00395D87" w:rsidRPr="0069626A" w:rsidRDefault="00395D87" w:rsidP="00395D87">
      <w:pPr>
        <w:jc w:val="both"/>
        <w:rPr>
          <w:szCs w:val="24"/>
        </w:rPr>
      </w:pPr>
    </w:p>
    <w:p w14:paraId="62F21EE2" w14:textId="77777777" w:rsidR="00395D87" w:rsidRPr="0069626A" w:rsidRDefault="00395D87" w:rsidP="00395D87">
      <w:pPr>
        <w:jc w:val="both"/>
        <w:rPr>
          <w:szCs w:val="24"/>
        </w:rPr>
      </w:pPr>
      <w:r w:rsidRPr="0069626A">
        <w:rPr>
          <w:szCs w:val="24"/>
        </w:rPr>
        <w:tab/>
        <w:t>- No caso de não cumprimento do prazo de entrega do objeto constante na Cláusula Sexta, será aplicável à CONTRATADA multa moratória de valor equivalente a 10 % sobre o valor total da quantidade solicitada pela CONTRATANTE, limitada a 10% do valor total do objeto requisitado. (</w:t>
      </w:r>
      <w:proofErr w:type="gramStart"/>
      <w:r w:rsidRPr="0069626A">
        <w:rPr>
          <w:szCs w:val="24"/>
        </w:rPr>
        <w:t>essa</w:t>
      </w:r>
      <w:proofErr w:type="gramEnd"/>
      <w:r w:rsidRPr="0069626A">
        <w:rPr>
          <w:szCs w:val="24"/>
        </w:rPr>
        <w:t xml:space="preserve"> limitação provém do art. 52, parágrafo 1° do Código do Consumidor - Lei n° 8.078, de 11 de setembro de 1990 que prevê: "Art. 52... parágrafo 1°. As multas de mora decorrentes do inadimplemento de obrigação no seu termo não poderá ser </w:t>
      </w:r>
      <w:proofErr w:type="gramStart"/>
      <w:r w:rsidRPr="0069626A">
        <w:rPr>
          <w:szCs w:val="24"/>
        </w:rPr>
        <w:t>superiores</w:t>
      </w:r>
      <w:proofErr w:type="gramEnd"/>
      <w:r w:rsidRPr="0069626A">
        <w:rPr>
          <w:szCs w:val="24"/>
        </w:rPr>
        <w:t xml:space="preserve"> a 10% do valor da prestação).</w:t>
      </w:r>
    </w:p>
    <w:p w14:paraId="7D97B337" w14:textId="77777777" w:rsidR="00395D87" w:rsidRPr="0069626A" w:rsidRDefault="00395D87" w:rsidP="00395D87">
      <w:pPr>
        <w:jc w:val="both"/>
        <w:rPr>
          <w:szCs w:val="24"/>
        </w:rPr>
      </w:pPr>
    </w:p>
    <w:p w14:paraId="3FC3537F" w14:textId="77777777" w:rsidR="00395D87" w:rsidRPr="0069626A" w:rsidRDefault="00395D87" w:rsidP="00395D87">
      <w:pPr>
        <w:jc w:val="both"/>
        <w:rPr>
          <w:szCs w:val="24"/>
        </w:rPr>
      </w:pPr>
      <w:r w:rsidRPr="0069626A">
        <w:rPr>
          <w:szCs w:val="24"/>
        </w:rPr>
        <w:tab/>
        <w:t>Parágrafo Segundo - Pela inexecução total ou parcial do Contrato, a CONTRATANTE poderá, garantida a prévia defesa, aplicar à CONTRATADA as sanções previstas no art. 87 da Lei n° 8.666/93; sendo que em caso de multa esta corresponderá a 10 % sobre o valor total do contrato. (</w:t>
      </w:r>
      <w:proofErr w:type="gramStart"/>
      <w:r w:rsidRPr="0069626A">
        <w:rPr>
          <w:szCs w:val="24"/>
        </w:rPr>
        <w:t>o</w:t>
      </w:r>
      <w:proofErr w:type="gramEnd"/>
      <w:r w:rsidRPr="0069626A">
        <w:rPr>
          <w:szCs w:val="24"/>
        </w:rPr>
        <w:t xml:space="preserve"> valor da multa não poderá exceder a dez por cento, tendo em vista o estabelecido no art. 920 do Código Civil combinado com o art. 9° do Decreto n° 22.626, de 07 de abril de 1933, modificado pelo Decreto-Lei n° 182, de 05 de janeiro de 1938, que dispõe sobre os juros nos contratos - denominado Lei da Usura - "Art. 9° - Não é válida a cláusula penal superior a 10% do valor da dívida").</w:t>
      </w:r>
    </w:p>
    <w:p w14:paraId="4366F532" w14:textId="77777777" w:rsidR="00395D87" w:rsidRPr="0069626A" w:rsidRDefault="00395D87" w:rsidP="00395D87">
      <w:pPr>
        <w:jc w:val="both"/>
        <w:rPr>
          <w:szCs w:val="24"/>
        </w:rPr>
      </w:pPr>
    </w:p>
    <w:p w14:paraId="5FD952A2" w14:textId="77777777" w:rsidR="00395D87" w:rsidRPr="0069626A" w:rsidRDefault="00395D87" w:rsidP="00395D87">
      <w:pPr>
        <w:jc w:val="both"/>
        <w:rPr>
          <w:szCs w:val="24"/>
        </w:rPr>
      </w:pPr>
      <w:r w:rsidRPr="0069626A">
        <w:rPr>
          <w:szCs w:val="24"/>
        </w:rPr>
        <w:t>CLÁUSULA NONA - RESCISÃO</w:t>
      </w:r>
    </w:p>
    <w:p w14:paraId="2F43F807" w14:textId="77777777" w:rsidR="00395D87" w:rsidRPr="0069626A" w:rsidRDefault="00395D87" w:rsidP="00395D87">
      <w:pPr>
        <w:jc w:val="both"/>
        <w:rPr>
          <w:szCs w:val="24"/>
        </w:rPr>
      </w:pPr>
    </w:p>
    <w:p w14:paraId="5D8F02F3" w14:textId="31769D13" w:rsidR="00395D87" w:rsidRPr="0069626A" w:rsidRDefault="00395D87" w:rsidP="00395D87">
      <w:pPr>
        <w:jc w:val="both"/>
        <w:rPr>
          <w:szCs w:val="24"/>
        </w:rPr>
      </w:pPr>
      <w:r w:rsidRPr="0069626A">
        <w:rPr>
          <w:szCs w:val="24"/>
        </w:rPr>
        <w:tab/>
        <w:t xml:space="preserve">O presente contrato pode ser rescindido caso ocorram quaisquer dos fatos </w:t>
      </w:r>
      <w:r w:rsidR="00C2003A" w:rsidRPr="0069626A">
        <w:rPr>
          <w:szCs w:val="24"/>
        </w:rPr>
        <w:t>elencados</w:t>
      </w:r>
      <w:r w:rsidRPr="0069626A">
        <w:rPr>
          <w:szCs w:val="24"/>
        </w:rPr>
        <w:t xml:space="preserve"> no art. 78 e seguintes da Lei n° 8.666/93.</w:t>
      </w:r>
    </w:p>
    <w:p w14:paraId="52711F62" w14:textId="77777777" w:rsidR="00395D87" w:rsidRPr="0069626A" w:rsidRDefault="00395D87" w:rsidP="00395D87">
      <w:pPr>
        <w:jc w:val="both"/>
        <w:rPr>
          <w:szCs w:val="24"/>
        </w:rPr>
      </w:pPr>
    </w:p>
    <w:p w14:paraId="58CDDD26" w14:textId="77777777" w:rsidR="00395D87" w:rsidRPr="0069626A" w:rsidRDefault="00395D87" w:rsidP="00395D87">
      <w:pPr>
        <w:jc w:val="both"/>
        <w:rPr>
          <w:szCs w:val="24"/>
        </w:rPr>
      </w:pPr>
      <w:r w:rsidRPr="0069626A">
        <w:rPr>
          <w:szCs w:val="24"/>
        </w:rPr>
        <w:tab/>
        <w:t>Parágrafo Único - A CONTRATADA reconhece os direitos da CONTRATANTE, em caso de rescisão administrativa prevista no art. 77, da Lei n° 8.666/93</w:t>
      </w:r>
    </w:p>
    <w:p w14:paraId="6CA9DFE1" w14:textId="77777777" w:rsidR="00395D87" w:rsidRPr="0069626A" w:rsidRDefault="00395D87" w:rsidP="00395D87">
      <w:pPr>
        <w:jc w:val="both"/>
        <w:rPr>
          <w:szCs w:val="24"/>
        </w:rPr>
      </w:pPr>
    </w:p>
    <w:p w14:paraId="4BFEBC37" w14:textId="77777777" w:rsidR="00395D87" w:rsidRPr="0069626A" w:rsidRDefault="00395D87" w:rsidP="00395D87">
      <w:pPr>
        <w:jc w:val="both"/>
        <w:rPr>
          <w:szCs w:val="24"/>
        </w:rPr>
      </w:pPr>
      <w:r w:rsidRPr="0069626A">
        <w:rPr>
          <w:szCs w:val="24"/>
        </w:rPr>
        <w:t>CLÁUSULA DÉCIMA - LEGISLAÇÃO APLICÁVEL</w:t>
      </w:r>
    </w:p>
    <w:p w14:paraId="06875F07" w14:textId="77777777" w:rsidR="00395D87" w:rsidRPr="0069626A" w:rsidRDefault="00395D87" w:rsidP="00395D87">
      <w:pPr>
        <w:jc w:val="both"/>
        <w:rPr>
          <w:szCs w:val="24"/>
        </w:rPr>
      </w:pPr>
    </w:p>
    <w:p w14:paraId="1255493E" w14:textId="77777777" w:rsidR="00395D87" w:rsidRPr="0069626A" w:rsidRDefault="00395D87" w:rsidP="00395D87">
      <w:pPr>
        <w:jc w:val="both"/>
        <w:rPr>
          <w:szCs w:val="24"/>
        </w:rPr>
      </w:pPr>
      <w:r w:rsidRPr="0069626A">
        <w:rPr>
          <w:szCs w:val="24"/>
        </w:rPr>
        <w:tab/>
        <w:t xml:space="preserve">O presente instrumento rege-se pelas disposições expressas na Lei n° 8.666, de 21 de junho de 1993, e pelos preceitos de direito público, </w:t>
      </w:r>
      <w:proofErr w:type="spellStart"/>
      <w:r w:rsidRPr="0069626A">
        <w:rPr>
          <w:szCs w:val="24"/>
        </w:rPr>
        <w:t>aplicando-se-lhe</w:t>
      </w:r>
      <w:proofErr w:type="spellEnd"/>
      <w:r w:rsidRPr="0069626A">
        <w:rPr>
          <w:szCs w:val="24"/>
        </w:rPr>
        <w:t xml:space="preserve"> supletivamente, os princípios da Teoria Geral dos Contratos e as disposições de direito privado.</w:t>
      </w:r>
    </w:p>
    <w:p w14:paraId="6CE77DC0" w14:textId="77777777" w:rsidR="00395D87" w:rsidRPr="0069626A" w:rsidRDefault="00395D87" w:rsidP="00395D87">
      <w:pPr>
        <w:jc w:val="both"/>
        <w:rPr>
          <w:szCs w:val="24"/>
        </w:rPr>
      </w:pPr>
    </w:p>
    <w:p w14:paraId="07D031BA" w14:textId="77777777" w:rsidR="00395D87" w:rsidRPr="0069626A" w:rsidRDefault="00395D87" w:rsidP="00395D87">
      <w:pPr>
        <w:jc w:val="both"/>
        <w:rPr>
          <w:szCs w:val="24"/>
        </w:rPr>
      </w:pPr>
      <w:r w:rsidRPr="0069626A">
        <w:rPr>
          <w:szCs w:val="24"/>
        </w:rPr>
        <w:t>CLÁUSULA DÉCIMA PRIMEIRA - TRANSMISSÃO DE DOCUMENTOS</w:t>
      </w:r>
    </w:p>
    <w:p w14:paraId="59107387" w14:textId="77777777" w:rsidR="00395D87" w:rsidRPr="0069626A" w:rsidRDefault="00395D87" w:rsidP="00395D87">
      <w:pPr>
        <w:jc w:val="both"/>
        <w:rPr>
          <w:szCs w:val="24"/>
        </w:rPr>
      </w:pPr>
    </w:p>
    <w:p w14:paraId="672CDC68" w14:textId="77777777" w:rsidR="00395D87" w:rsidRPr="0069626A" w:rsidRDefault="00395D87" w:rsidP="00395D87">
      <w:pPr>
        <w:jc w:val="both"/>
        <w:rPr>
          <w:szCs w:val="24"/>
        </w:rPr>
      </w:pPr>
      <w:r w:rsidRPr="0069626A">
        <w:rPr>
          <w:szCs w:val="24"/>
        </w:rPr>
        <w:tab/>
        <w:t>A troca eventual de documentos e cartas entre CONTRATANTE e a CONTRATADA, será feita através de protocolo. Nenhuma outra forma será considerada como prova de entrega de documentos ou cartas.</w:t>
      </w:r>
    </w:p>
    <w:p w14:paraId="3F105DDE" w14:textId="77777777" w:rsidR="00395D87" w:rsidRPr="0069626A" w:rsidRDefault="00395D87" w:rsidP="00395D87">
      <w:pPr>
        <w:jc w:val="both"/>
        <w:rPr>
          <w:szCs w:val="24"/>
        </w:rPr>
      </w:pPr>
    </w:p>
    <w:p w14:paraId="71EDF08D" w14:textId="77777777" w:rsidR="00395D87" w:rsidRPr="0069626A" w:rsidRDefault="00395D87" w:rsidP="00395D87">
      <w:pPr>
        <w:jc w:val="both"/>
        <w:rPr>
          <w:szCs w:val="24"/>
        </w:rPr>
      </w:pPr>
      <w:r w:rsidRPr="0069626A">
        <w:rPr>
          <w:szCs w:val="24"/>
        </w:rPr>
        <w:t>CLÁUSULA DÉCIMA SEGUNDA - VIGÊNCIA</w:t>
      </w:r>
    </w:p>
    <w:p w14:paraId="5032486F" w14:textId="77777777" w:rsidR="00395D87" w:rsidRPr="0069626A" w:rsidRDefault="00395D87" w:rsidP="00395D87">
      <w:pPr>
        <w:jc w:val="both"/>
        <w:rPr>
          <w:szCs w:val="24"/>
        </w:rPr>
      </w:pPr>
    </w:p>
    <w:p w14:paraId="3411A3DD" w14:textId="4E7C37AB" w:rsidR="00395D87" w:rsidRPr="0069626A" w:rsidRDefault="00395D87" w:rsidP="00395D87">
      <w:pPr>
        <w:jc w:val="both"/>
        <w:rPr>
          <w:szCs w:val="24"/>
        </w:rPr>
      </w:pPr>
      <w:r w:rsidRPr="0069626A">
        <w:rPr>
          <w:szCs w:val="24"/>
        </w:rPr>
        <w:tab/>
        <w:t>O presente Contrato terá vigência de XX/XX/202</w:t>
      </w:r>
      <w:r w:rsidR="00947D63">
        <w:rPr>
          <w:szCs w:val="24"/>
        </w:rPr>
        <w:t>3 à 31/12/2023</w:t>
      </w:r>
      <w:r w:rsidRPr="0069626A">
        <w:rPr>
          <w:szCs w:val="24"/>
        </w:rPr>
        <w:t>.</w:t>
      </w:r>
    </w:p>
    <w:p w14:paraId="23C83173" w14:textId="77777777" w:rsidR="00395D87" w:rsidRPr="0069626A" w:rsidRDefault="00395D87" w:rsidP="00395D87">
      <w:pPr>
        <w:jc w:val="both"/>
        <w:rPr>
          <w:szCs w:val="24"/>
        </w:rPr>
      </w:pPr>
    </w:p>
    <w:p w14:paraId="521DCC49" w14:textId="77777777" w:rsidR="00395D87" w:rsidRPr="0069626A" w:rsidRDefault="00395D87" w:rsidP="00395D87">
      <w:pPr>
        <w:jc w:val="both"/>
        <w:rPr>
          <w:szCs w:val="24"/>
        </w:rPr>
      </w:pPr>
      <w:r w:rsidRPr="0069626A">
        <w:rPr>
          <w:szCs w:val="24"/>
        </w:rPr>
        <w:t>CLÁUSULA DÉCIMA TERCEIRA - CASOS OMISSOS</w:t>
      </w:r>
    </w:p>
    <w:p w14:paraId="5C32FF9C" w14:textId="77777777" w:rsidR="00395D87" w:rsidRPr="0069626A" w:rsidRDefault="00395D87" w:rsidP="00395D87">
      <w:pPr>
        <w:jc w:val="both"/>
        <w:rPr>
          <w:szCs w:val="24"/>
        </w:rPr>
      </w:pPr>
    </w:p>
    <w:p w14:paraId="2B84DD83" w14:textId="77777777" w:rsidR="00395D87" w:rsidRPr="0069626A" w:rsidRDefault="00395D87" w:rsidP="00395D87">
      <w:pPr>
        <w:jc w:val="both"/>
        <w:rPr>
          <w:szCs w:val="24"/>
        </w:rPr>
      </w:pPr>
      <w:r w:rsidRPr="0069626A">
        <w:rPr>
          <w:szCs w:val="24"/>
        </w:rPr>
        <w:tab/>
        <w:t>Os casos omissos serão resolvidos à luz da Lei n° 8.666/93, e dos princípios gerais de direito.</w:t>
      </w:r>
    </w:p>
    <w:p w14:paraId="2332BC44" w14:textId="77777777" w:rsidR="00395D87" w:rsidRPr="0069626A" w:rsidRDefault="00395D87" w:rsidP="00395D87">
      <w:pPr>
        <w:jc w:val="both"/>
        <w:rPr>
          <w:szCs w:val="24"/>
        </w:rPr>
      </w:pPr>
    </w:p>
    <w:p w14:paraId="6C6D2FBA" w14:textId="77777777" w:rsidR="00395D87" w:rsidRPr="0069626A" w:rsidRDefault="00395D87" w:rsidP="00395D87">
      <w:pPr>
        <w:jc w:val="both"/>
        <w:rPr>
          <w:szCs w:val="24"/>
        </w:rPr>
      </w:pPr>
      <w:r w:rsidRPr="0069626A">
        <w:rPr>
          <w:szCs w:val="24"/>
        </w:rPr>
        <w:t>CLÁUSULA DÉCIMA QUARTA - FORO</w:t>
      </w:r>
    </w:p>
    <w:p w14:paraId="33CCE729" w14:textId="77777777" w:rsidR="00395D87" w:rsidRPr="0069626A" w:rsidRDefault="00395D87" w:rsidP="00395D87">
      <w:pPr>
        <w:jc w:val="both"/>
        <w:rPr>
          <w:szCs w:val="24"/>
        </w:rPr>
      </w:pPr>
    </w:p>
    <w:p w14:paraId="56CCDBA5" w14:textId="77777777" w:rsidR="00395D87" w:rsidRPr="0069626A" w:rsidRDefault="00395D87" w:rsidP="00395D87">
      <w:pPr>
        <w:jc w:val="both"/>
        <w:rPr>
          <w:szCs w:val="24"/>
        </w:rPr>
      </w:pPr>
      <w:r w:rsidRPr="0069626A">
        <w:rPr>
          <w:szCs w:val="24"/>
        </w:rPr>
        <w:tab/>
        <w:t>Fica eleito o foro da Comarca de CURITIBANOS para dirimir dúvidas ou questões oriundas do presente Contrato.</w:t>
      </w:r>
    </w:p>
    <w:p w14:paraId="0C133B49" w14:textId="77777777" w:rsidR="00395D87" w:rsidRPr="0069626A" w:rsidRDefault="00395D87" w:rsidP="00395D87">
      <w:pPr>
        <w:jc w:val="both"/>
        <w:rPr>
          <w:szCs w:val="24"/>
        </w:rPr>
      </w:pPr>
    </w:p>
    <w:p w14:paraId="58D61A0A" w14:textId="77777777" w:rsidR="00395D87" w:rsidRPr="0069626A" w:rsidRDefault="00395D87" w:rsidP="00395D87">
      <w:pPr>
        <w:jc w:val="both"/>
        <w:rPr>
          <w:szCs w:val="24"/>
        </w:rPr>
      </w:pPr>
      <w:r w:rsidRPr="0069626A">
        <w:rPr>
          <w:szCs w:val="24"/>
        </w:rPr>
        <w:tab/>
        <w:t>E por estarem justas e contratadas, as partes assinam o presente instrumento contratual, por si e seus sucessores, em 02 (duas) vias iguais e rubricadas para todos os fins de direito.</w:t>
      </w:r>
    </w:p>
    <w:p w14:paraId="28B1C627" w14:textId="77777777" w:rsidR="00395D87" w:rsidRPr="0069626A" w:rsidRDefault="00395D87" w:rsidP="00395D87">
      <w:pPr>
        <w:jc w:val="both"/>
        <w:rPr>
          <w:szCs w:val="24"/>
        </w:rPr>
      </w:pPr>
    </w:p>
    <w:p w14:paraId="470B9BD0" w14:textId="0963C8A4" w:rsidR="00395D87" w:rsidRPr="0069626A" w:rsidRDefault="00395D87" w:rsidP="00395D87">
      <w:pPr>
        <w:jc w:val="both"/>
        <w:rPr>
          <w:szCs w:val="24"/>
        </w:rPr>
      </w:pPr>
      <w:r>
        <w:rPr>
          <w:szCs w:val="24"/>
        </w:rPr>
        <w:t>SÃO CRISTÓVÃO DO SUL</w:t>
      </w:r>
      <w:r w:rsidR="00947D63">
        <w:rPr>
          <w:szCs w:val="24"/>
        </w:rPr>
        <w:t>, XX DE XXXXXXX DE 2023</w:t>
      </w:r>
    </w:p>
    <w:p w14:paraId="236545A5" w14:textId="77777777" w:rsidR="00395D87" w:rsidRPr="0069626A" w:rsidRDefault="00395D87" w:rsidP="00395D87">
      <w:pPr>
        <w:jc w:val="both"/>
        <w:rPr>
          <w:szCs w:val="24"/>
        </w:rPr>
      </w:pPr>
    </w:p>
    <w:p w14:paraId="7F2D7E90" w14:textId="77777777" w:rsidR="00395D87" w:rsidRPr="0069626A" w:rsidRDefault="00395D87" w:rsidP="00395D87">
      <w:pPr>
        <w:jc w:val="both"/>
        <w:rPr>
          <w:szCs w:val="24"/>
        </w:rPr>
      </w:pPr>
      <w:r w:rsidRPr="0069626A">
        <w:rPr>
          <w:szCs w:val="24"/>
        </w:rPr>
        <w:t>------------------------------------------</w:t>
      </w:r>
    </w:p>
    <w:p w14:paraId="0F5D604A" w14:textId="618EFA12" w:rsidR="00395D87" w:rsidRPr="0069626A" w:rsidRDefault="00395D87" w:rsidP="00395D87">
      <w:pPr>
        <w:jc w:val="both"/>
        <w:rPr>
          <w:szCs w:val="24"/>
        </w:rPr>
      </w:pPr>
      <w:r w:rsidRPr="0069626A">
        <w:rPr>
          <w:szCs w:val="24"/>
        </w:rPr>
        <w:t xml:space="preserve">PREFEITURA MUNICIPAL DE </w:t>
      </w:r>
      <w:r>
        <w:rPr>
          <w:szCs w:val="24"/>
        </w:rPr>
        <w:t>SÃO CRISTÓVÃO DO SUL</w:t>
      </w:r>
    </w:p>
    <w:p w14:paraId="0C43A1AC" w14:textId="77777777" w:rsidR="00395D87" w:rsidRPr="0069626A" w:rsidRDefault="00395D87" w:rsidP="00395D87">
      <w:pPr>
        <w:jc w:val="both"/>
        <w:rPr>
          <w:szCs w:val="24"/>
        </w:rPr>
      </w:pPr>
      <w:r w:rsidRPr="0069626A">
        <w:rPr>
          <w:szCs w:val="24"/>
        </w:rPr>
        <w:t>Contratante</w:t>
      </w:r>
    </w:p>
    <w:p w14:paraId="199DEC19" w14:textId="77777777" w:rsidR="00395D87" w:rsidRDefault="00395D87" w:rsidP="00395D87">
      <w:pPr>
        <w:jc w:val="both"/>
        <w:rPr>
          <w:szCs w:val="24"/>
        </w:rPr>
      </w:pPr>
    </w:p>
    <w:p w14:paraId="416CC582" w14:textId="77777777" w:rsidR="00C2003A" w:rsidRPr="0069626A" w:rsidRDefault="00C2003A" w:rsidP="00395D87">
      <w:pPr>
        <w:jc w:val="both"/>
        <w:rPr>
          <w:szCs w:val="24"/>
        </w:rPr>
      </w:pPr>
    </w:p>
    <w:p w14:paraId="5A773FCA" w14:textId="77777777" w:rsidR="00395D87" w:rsidRPr="0069626A" w:rsidRDefault="00395D87" w:rsidP="00395D87">
      <w:pPr>
        <w:jc w:val="both"/>
        <w:rPr>
          <w:szCs w:val="24"/>
        </w:rPr>
      </w:pPr>
      <w:r w:rsidRPr="0069626A">
        <w:rPr>
          <w:szCs w:val="24"/>
        </w:rPr>
        <w:t>-----------------------------------------------------</w:t>
      </w:r>
    </w:p>
    <w:p w14:paraId="2BD717E1" w14:textId="77777777" w:rsidR="00395D87" w:rsidRPr="0069626A" w:rsidRDefault="00395D87" w:rsidP="00395D87">
      <w:pPr>
        <w:jc w:val="both"/>
        <w:rPr>
          <w:szCs w:val="24"/>
        </w:rPr>
      </w:pPr>
      <w:r w:rsidRPr="0069626A">
        <w:rPr>
          <w:szCs w:val="24"/>
        </w:rPr>
        <w:t>Contratada</w:t>
      </w:r>
    </w:p>
    <w:p w14:paraId="7D68A373" w14:textId="77777777" w:rsidR="00F65834" w:rsidRPr="00710837" w:rsidRDefault="00F65834" w:rsidP="00710837"/>
    <w:sectPr w:rsidR="00F65834" w:rsidRPr="00710837" w:rsidSect="00A23750">
      <w:headerReference w:type="default" r:id="rId7"/>
      <w:footerReference w:type="default" r:id="rId8"/>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83C16" w14:textId="77777777" w:rsidR="00BB0086" w:rsidRDefault="00CA265E">
      <w:r>
        <w:separator/>
      </w:r>
    </w:p>
  </w:endnote>
  <w:endnote w:type="continuationSeparator" w:id="0">
    <w:p w14:paraId="081DBE1A" w14:textId="77777777" w:rsidR="00BB0086" w:rsidRDefault="00C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A7DE" w14:textId="77777777" w:rsidR="00556660" w:rsidRDefault="000D0397" w:rsidP="00556660">
    <w:pPr>
      <w:pStyle w:val="Rodap"/>
      <w:jc w:val="center"/>
      <w:rPr>
        <w:sz w:val="25"/>
        <w:szCs w:val="25"/>
      </w:rPr>
    </w:pPr>
    <w:r>
      <w:rPr>
        <w:sz w:val="25"/>
        <w:szCs w:val="25"/>
      </w:rPr>
      <w:t>_____________________________________________________________________________</w:t>
    </w:r>
  </w:p>
  <w:p w14:paraId="4362C5E4" w14:textId="77777777" w:rsidR="00D3000D" w:rsidRDefault="000D0397" w:rsidP="00556660">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-Cep 89.533-000</w:t>
    </w:r>
    <w:r>
      <w:rPr>
        <w:sz w:val="25"/>
        <w:szCs w:val="25"/>
      </w:rPr>
      <w:t xml:space="preserve"> </w:t>
    </w:r>
  </w:p>
  <w:p w14:paraId="3F4E984A" w14:textId="36D03618" w:rsidR="00556660" w:rsidRDefault="000D0397" w:rsidP="00556660">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00A250FF" w:rsidRPr="00A95B48">
        <w:rPr>
          <w:rStyle w:val="Hyperlink"/>
          <w:sz w:val="25"/>
          <w:szCs w:val="25"/>
          <w:lang w:val="en-US"/>
        </w:rPr>
        <w:t>compras@saocristovao.sc.gov.br</w:t>
      </w:r>
    </w:hyperlink>
  </w:p>
  <w:p w14:paraId="478FD9FF" w14:textId="38F2CC9A" w:rsidR="00A250FF" w:rsidRPr="00A250FF" w:rsidRDefault="00A250FF" w:rsidP="00556660">
    <w:pPr>
      <w:pStyle w:val="Rodap"/>
      <w:jc w:val="center"/>
      <w:rPr>
        <w:b/>
        <w:sz w:val="22"/>
        <w:szCs w:val="22"/>
        <w:lang w:val="en-US"/>
      </w:rPr>
    </w:pPr>
    <w:r w:rsidRPr="00A250FF">
      <w:rPr>
        <w:b/>
        <w:sz w:val="22"/>
        <w:szCs w:val="22"/>
        <w:lang w:val="en-US"/>
      </w:rPr>
      <w:t>TCE/SC: 14EFF99C94ADD29754D03EE4B548386A31CB5C1F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03C5" w14:textId="77777777" w:rsidR="00BB0086" w:rsidRDefault="00CA265E">
      <w:r>
        <w:separator/>
      </w:r>
    </w:p>
  </w:footnote>
  <w:footnote w:type="continuationSeparator" w:id="0">
    <w:p w14:paraId="4DFF9886" w14:textId="77777777" w:rsidR="00BB0086" w:rsidRDefault="00CA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CD54" w14:textId="77777777" w:rsidR="00556660" w:rsidRDefault="000D0397" w:rsidP="00556660">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4B03B709" wp14:editId="6891BE37">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8F90A79" w14:textId="77777777" w:rsidR="00821940" w:rsidRDefault="000D0397" w:rsidP="00556660">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D31ABF"/>
    <w:multiLevelType w:val="multilevel"/>
    <w:tmpl w:val="AF7808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3" w15:restartNumberingAfterBreak="0">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4" w15:restartNumberingAfterBreak="0">
    <w:nsid w:val="0CCC281E"/>
    <w:multiLevelType w:val="hybridMultilevel"/>
    <w:tmpl w:val="90F0D2F8"/>
    <w:lvl w:ilvl="0" w:tplc="F87C4B8E">
      <w:start w:val="1"/>
      <w:numFmt w:val="upperRoman"/>
      <w:lvlText w:val="%1"/>
      <w:lvlJc w:val="left"/>
      <w:pPr>
        <w:ind w:left="324" w:hanging="123"/>
      </w:pPr>
      <w:rPr>
        <w:rFonts w:ascii="Arial" w:eastAsia="Arial" w:hAnsi="Arial" w:cs="Arial" w:hint="default"/>
        <w:b/>
        <w:bCs/>
        <w:w w:val="100"/>
        <w:sz w:val="22"/>
        <w:szCs w:val="22"/>
      </w:rPr>
    </w:lvl>
    <w:lvl w:ilvl="1" w:tplc="17FC8348">
      <w:numFmt w:val="bullet"/>
      <w:lvlText w:val="•"/>
      <w:lvlJc w:val="left"/>
      <w:pPr>
        <w:ind w:left="1166" w:hanging="123"/>
      </w:pPr>
      <w:rPr>
        <w:rFonts w:hint="default"/>
      </w:rPr>
    </w:lvl>
    <w:lvl w:ilvl="2" w:tplc="FD7AC530">
      <w:numFmt w:val="bullet"/>
      <w:lvlText w:val="•"/>
      <w:lvlJc w:val="left"/>
      <w:pPr>
        <w:ind w:left="2013" w:hanging="123"/>
      </w:pPr>
      <w:rPr>
        <w:rFonts w:hint="default"/>
      </w:rPr>
    </w:lvl>
    <w:lvl w:ilvl="3" w:tplc="4B74FBDC">
      <w:numFmt w:val="bullet"/>
      <w:lvlText w:val="•"/>
      <w:lvlJc w:val="left"/>
      <w:pPr>
        <w:ind w:left="2859" w:hanging="123"/>
      </w:pPr>
      <w:rPr>
        <w:rFonts w:hint="default"/>
      </w:rPr>
    </w:lvl>
    <w:lvl w:ilvl="4" w:tplc="E72AD702">
      <w:numFmt w:val="bullet"/>
      <w:lvlText w:val="•"/>
      <w:lvlJc w:val="left"/>
      <w:pPr>
        <w:ind w:left="3706" w:hanging="123"/>
      </w:pPr>
      <w:rPr>
        <w:rFonts w:hint="default"/>
      </w:rPr>
    </w:lvl>
    <w:lvl w:ilvl="5" w:tplc="E4008E3C">
      <w:numFmt w:val="bullet"/>
      <w:lvlText w:val="•"/>
      <w:lvlJc w:val="left"/>
      <w:pPr>
        <w:ind w:left="4553" w:hanging="123"/>
      </w:pPr>
      <w:rPr>
        <w:rFonts w:hint="default"/>
      </w:rPr>
    </w:lvl>
    <w:lvl w:ilvl="6" w:tplc="3D08B976">
      <w:numFmt w:val="bullet"/>
      <w:lvlText w:val="•"/>
      <w:lvlJc w:val="left"/>
      <w:pPr>
        <w:ind w:left="5399" w:hanging="123"/>
      </w:pPr>
      <w:rPr>
        <w:rFonts w:hint="default"/>
      </w:rPr>
    </w:lvl>
    <w:lvl w:ilvl="7" w:tplc="8BAE20CE">
      <w:numFmt w:val="bullet"/>
      <w:lvlText w:val="•"/>
      <w:lvlJc w:val="left"/>
      <w:pPr>
        <w:ind w:left="6246" w:hanging="123"/>
      </w:pPr>
      <w:rPr>
        <w:rFonts w:hint="default"/>
      </w:rPr>
    </w:lvl>
    <w:lvl w:ilvl="8" w:tplc="C8E8EA76">
      <w:numFmt w:val="bullet"/>
      <w:lvlText w:val="•"/>
      <w:lvlJc w:val="left"/>
      <w:pPr>
        <w:ind w:left="7093" w:hanging="123"/>
      </w:pPr>
      <w:rPr>
        <w:rFonts w:hint="default"/>
      </w:rPr>
    </w:lvl>
  </w:abstractNum>
  <w:abstractNum w:abstractNumId="5"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73614"/>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C30106"/>
    <w:multiLevelType w:val="hybridMultilevel"/>
    <w:tmpl w:val="C764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A0DD0"/>
    <w:multiLevelType w:val="hybridMultilevel"/>
    <w:tmpl w:val="282456CC"/>
    <w:lvl w:ilvl="0" w:tplc="04160001">
      <w:start w:val="1"/>
      <w:numFmt w:val="bullet"/>
      <w:lvlText w:val=""/>
      <w:lvlJc w:val="left"/>
      <w:pPr>
        <w:ind w:left="720" w:hanging="360"/>
      </w:pPr>
      <w:rPr>
        <w:rFonts w:ascii="Symbol" w:hAnsi="Symbol"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60501C"/>
    <w:multiLevelType w:val="hybridMultilevel"/>
    <w:tmpl w:val="00DA02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363D83"/>
    <w:multiLevelType w:val="hybridMultilevel"/>
    <w:tmpl w:val="0E764240"/>
    <w:lvl w:ilvl="0" w:tplc="0416000F">
      <w:start w:val="1"/>
      <w:numFmt w:val="decimal"/>
      <w:lvlText w:val="%1."/>
      <w:lvlJc w:val="left"/>
      <w:pPr>
        <w:ind w:left="720" w:hanging="360"/>
      </w:pPr>
      <w:rPr>
        <w:rFont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16" w15:restartNumberingAfterBreak="0">
    <w:nsid w:val="37700E4C"/>
    <w:multiLevelType w:val="hybridMultilevel"/>
    <w:tmpl w:val="4E3E1CC4"/>
    <w:lvl w:ilvl="0" w:tplc="D30864A2">
      <w:start w:val="1"/>
      <w:numFmt w:val="lowerLetter"/>
      <w:lvlText w:val="(%1)"/>
      <w:lvlJc w:val="left"/>
      <w:pPr>
        <w:ind w:left="553" w:hanging="332"/>
      </w:pPr>
      <w:rPr>
        <w:rFonts w:ascii="Arial" w:eastAsia="Arial" w:hAnsi="Arial" w:cs="Arial" w:hint="default"/>
        <w:b/>
        <w:bCs/>
        <w:w w:val="100"/>
        <w:sz w:val="22"/>
        <w:szCs w:val="22"/>
        <w:lang w:val="pt-PT" w:eastAsia="en-US" w:bidi="ar-SA"/>
      </w:rPr>
    </w:lvl>
    <w:lvl w:ilvl="1" w:tplc="F19C9886">
      <w:numFmt w:val="bullet"/>
      <w:lvlText w:val="•"/>
      <w:lvlJc w:val="left"/>
      <w:pPr>
        <w:ind w:left="1384" w:hanging="332"/>
      </w:pPr>
      <w:rPr>
        <w:rFonts w:hint="default"/>
        <w:lang w:val="pt-PT" w:eastAsia="en-US" w:bidi="ar-SA"/>
      </w:rPr>
    </w:lvl>
    <w:lvl w:ilvl="2" w:tplc="D5546F5A">
      <w:numFmt w:val="bullet"/>
      <w:lvlText w:val="•"/>
      <w:lvlJc w:val="left"/>
      <w:pPr>
        <w:ind w:left="2209" w:hanging="332"/>
      </w:pPr>
      <w:rPr>
        <w:rFonts w:hint="default"/>
        <w:lang w:val="pt-PT" w:eastAsia="en-US" w:bidi="ar-SA"/>
      </w:rPr>
    </w:lvl>
    <w:lvl w:ilvl="3" w:tplc="40AECD7A">
      <w:numFmt w:val="bullet"/>
      <w:lvlText w:val="•"/>
      <w:lvlJc w:val="left"/>
      <w:pPr>
        <w:ind w:left="3033" w:hanging="332"/>
      </w:pPr>
      <w:rPr>
        <w:rFonts w:hint="default"/>
        <w:lang w:val="pt-PT" w:eastAsia="en-US" w:bidi="ar-SA"/>
      </w:rPr>
    </w:lvl>
    <w:lvl w:ilvl="4" w:tplc="6AB4DE64">
      <w:numFmt w:val="bullet"/>
      <w:lvlText w:val="•"/>
      <w:lvlJc w:val="left"/>
      <w:pPr>
        <w:ind w:left="3858" w:hanging="332"/>
      </w:pPr>
      <w:rPr>
        <w:rFonts w:hint="default"/>
        <w:lang w:val="pt-PT" w:eastAsia="en-US" w:bidi="ar-SA"/>
      </w:rPr>
    </w:lvl>
    <w:lvl w:ilvl="5" w:tplc="63BC9776">
      <w:numFmt w:val="bullet"/>
      <w:lvlText w:val="•"/>
      <w:lvlJc w:val="left"/>
      <w:pPr>
        <w:ind w:left="4683" w:hanging="332"/>
      </w:pPr>
      <w:rPr>
        <w:rFonts w:hint="default"/>
        <w:lang w:val="pt-PT" w:eastAsia="en-US" w:bidi="ar-SA"/>
      </w:rPr>
    </w:lvl>
    <w:lvl w:ilvl="6" w:tplc="F9140BE6">
      <w:numFmt w:val="bullet"/>
      <w:lvlText w:val="•"/>
      <w:lvlJc w:val="left"/>
      <w:pPr>
        <w:ind w:left="5507" w:hanging="332"/>
      </w:pPr>
      <w:rPr>
        <w:rFonts w:hint="default"/>
        <w:lang w:val="pt-PT" w:eastAsia="en-US" w:bidi="ar-SA"/>
      </w:rPr>
    </w:lvl>
    <w:lvl w:ilvl="7" w:tplc="C138F6BA">
      <w:numFmt w:val="bullet"/>
      <w:lvlText w:val="•"/>
      <w:lvlJc w:val="left"/>
      <w:pPr>
        <w:ind w:left="6332" w:hanging="332"/>
      </w:pPr>
      <w:rPr>
        <w:rFonts w:hint="default"/>
        <w:lang w:val="pt-PT" w:eastAsia="en-US" w:bidi="ar-SA"/>
      </w:rPr>
    </w:lvl>
    <w:lvl w:ilvl="8" w:tplc="03182EA8">
      <w:numFmt w:val="bullet"/>
      <w:lvlText w:val="•"/>
      <w:lvlJc w:val="left"/>
      <w:pPr>
        <w:ind w:left="7157" w:hanging="332"/>
      </w:pPr>
      <w:rPr>
        <w:rFonts w:hint="default"/>
        <w:lang w:val="pt-PT" w:eastAsia="en-US" w:bidi="ar-SA"/>
      </w:rPr>
    </w:lvl>
  </w:abstractNum>
  <w:abstractNum w:abstractNumId="17" w15:restartNumberingAfterBreak="0">
    <w:nsid w:val="3C025D50"/>
    <w:multiLevelType w:val="hybridMultilevel"/>
    <w:tmpl w:val="0A2ED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18736B"/>
    <w:multiLevelType w:val="hybridMultilevel"/>
    <w:tmpl w:val="40264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B935EC"/>
    <w:multiLevelType w:val="hybridMultilevel"/>
    <w:tmpl w:val="804C7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F25A8"/>
    <w:multiLevelType w:val="hybridMultilevel"/>
    <w:tmpl w:val="978A0EAC"/>
    <w:lvl w:ilvl="0" w:tplc="4F222DFA">
      <w:start w:val="1"/>
      <w:numFmt w:val="lowerLetter"/>
      <w:lvlText w:val="(%1)"/>
      <w:lvlJc w:val="left"/>
      <w:pPr>
        <w:ind w:left="202" w:hanging="346"/>
      </w:pPr>
      <w:rPr>
        <w:rFonts w:ascii="Arial" w:eastAsia="Arial" w:hAnsi="Arial" w:cs="Arial" w:hint="default"/>
        <w:b/>
        <w:bCs/>
        <w:w w:val="100"/>
        <w:sz w:val="22"/>
        <w:szCs w:val="22"/>
      </w:rPr>
    </w:lvl>
    <w:lvl w:ilvl="1" w:tplc="545EEEFE">
      <w:numFmt w:val="bullet"/>
      <w:lvlText w:val="•"/>
      <w:lvlJc w:val="left"/>
      <w:pPr>
        <w:ind w:left="1058" w:hanging="346"/>
      </w:pPr>
      <w:rPr>
        <w:rFonts w:hint="default"/>
      </w:rPr>
    </w:lvl>
    <w:lvl w:ilvl="2" w:tplc="488EC5BC">
      <w:numFmt w:val="bullet"/>
      <w:lvlText w:val="•"/>
      <w:lvlJc w:val="left"/>
      <w:pPr>
        <w:ind w:left="1917" w:hanging="346"/>
      </w:pPr>
      <w:rPr>
        <w:rFonts w:hint="default"/>
      </w:rPr>
    </w:lvl>
    <w:lvl w:ilvl="3" w:tplc="785604EE">
      <w:numFmt w:val="bullet"/>
      <w:lvlText w:val="•"/>
      <w:lvlJc w:val="left"/>
      <w:pPr>
        <w:ind w:left="2775" w:hanging="346"/>
      </w:pPr>
      <w:rPr>
        <w:rFonts w:hint="default"/>
      </w:rPr>
    </w:lvl>
    <w:lvl w:ilvl="4" w:tplc="6D34DDDA">
      <w:numFmt w:val="bullet"/>
      <w:lvlText w:val="•"/>
      <w:lvlJc w:val="left"/>
      <w:pPr>
        <w:ind w:left="3634" w:hanging="346"/>
      </w:pPr>
      <w:rPr>
        <w:rFonts w:hint="default"/>
      </w:rPr>
    </w:lvl>
    <w:lvl w:ilvl="5" w:tplc="8436763E">
      <w:numFmt w:val="bullet"/>
      <w:lvlText w:val="•"/>
      <w:lvlJc w:val="left"/>
      <w:pPr>
        <w:ind w:left="4493" w:hanging="346"/>
      </w:pPr>
      <w:rPr>
        <w:rFonts w:hint="default"/>
      </w:rPr>
    </w:lvl>
    <w:lvl w:ilvl="6" w:tplc="BACA7AA6">
      <w:numFmt w:val="bullet"/>
      <w:lvlText w:val="•"/>
      <w:lvlJc w:val="left"/>
      <w:pPr>
        <w:ind w:left="5351" w:hanging="346"/>
      </w:pPr>
      <w:rPr>
        <w:rFonts w:hint="default"/>
      </w:rPr>
    </w:lvl>
    <w:lvl w:ilvl="7" w:tplc="B276E474">
      <w:numFmt w:val="bullet"/>
      <w:lvlText w:val="•"/>
      <w:lvlJc w:val="left"/>
      <w:pPr>
        <w:ind w:left="6210" w:hanging="346"/>
      </w:pPr>
      <w:rPr>
        <w:rFonts w:hint="default"/>
      </w:rPr>
    </w:lvl>
    <w:lvl w:ilvl="8" w:tplc="C1068ECE">
      <w:numFmt w:val="bullet"/>
      <w:lvlText w:val="•"/>
      <w:lvlJc w:val="left"/>
      <w:pPr>
        <w:ind w:left="7069" w:hanging="346"/>
      </w:pPr>
      <w:rPr>
        <w:rFonts w:hint="default"/>
      </w:rPr>
    </w:lvl>
  </w:abstractNum>
  <w:abstractNum w:abstractNumId="22"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DE8611F"/>
    <w:multiLevelType w:val="multilevel"/>
    <w:tmpl w:val="5AD29E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25"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210E57"/>
    <w:multiLevelType w:val="hybridMultilevel"/>
    <w:tmpl w:val="A40AAE54"/>
    <w:lvl w:ilvl="0" w:tplc="82E0495A">
      <w:start w:val="1"/>
      <w:numFmt w:val="lowerLetter"/>
      <w:lvlText w:val="(%1)"/>
      <w:lvlJc w:val="left"/>
      <w:pPr>
        <w:ind w:left="222" w:hanging="372"/>
      </w:pPr>
      <w:rPr>
        <w:rFonts w:ascii="Arial" w:eastAsia="Arial" w:hAnsi="Arial" w:cs="Arial" w:hint="default"/>
        <w:b/>
        <w:bCs/>
        <w:w w:val="100"/>
        <w:sz w:val="22"/>
        <w:szCs w:val="22"/>
        <w:lang w:val="pt-PT" w:eastAsia="en-US" w:bidi="ar-SA"/>
      </w:rPr>
    </w:lvl>
    <w:lvl w:ilvl="1" w:tplc="645A6CB8">
      <w:numFmt w:val="bullet"/>
      <w:lvlText w:val="•"/>
      <w:lvlJc w:val="left"/>
      <w:pPr>
        <w:ind w:left="1078" w:hanging="372"/>
      </w:pPr>
      <w:rPr>
        <w:rFonts w:hint="default"/>
        <w:lang w:val="pt-PT" w:eastAsia="en-US" w:bidi="ar-SA"/>
      </w:rPr>
    </w:lvl>
    <w:lvl w:ilvl="2" w:tplc="4F422B88">
      <w:numFmt w:val="bullet"/>
      <w:lvlText w:val="•"/>
      <w:lvlJc w:val="left"/>
      <w:pPr>
        <w:ind w:left="1937" w:hanging="372"/>
      </w:pPr>
      <w:rPr>
        <w:rFonts w:hint="default"/>
        <w:lang w:val="pt-PT" w:eastAsia="en-US" w:bidi="ar-SA"/>
      </w:rPr>
    </w:lvl>
    <w:lvl w:ilvl="3" w:tplc="6248D178">
      <w:numFmt w:val="bullet"/>
      <w:lvlText w:val="•"/>
      <w:lvlJc w:val="left"/>
      <w:pPr>
        <w:ind w:left="2795" w:hanging="372"/>
      </w:pPr>
      <w:rPr>
        <w:rFonts w:hint="default"/>
        <w:lang w:val="pt-PT" w:eastAsia="en-US" w:bidi="ar-SA"/>
      </w:rPr>
    </w:lvl>
    <w:lvl w:ilvl="4" w:tplc="748A6420">
      <w:numFmt w:val="bullet"/>
      <w:lvlText w:val="•"/>
      <w:lvlJc w:val="left"/>
      <w:pPr>
        <w:ind w:left="3654" w:hanging="372"/>
      </w:pPr>
      <w:rPr>
        <w:rFonts w:hint="default"/>
        <w:lang w:val="pt-PT" w:eastAsia="en-US" w:bidi="ar-SA"/>
      </w:rPr>
    </w:lvl>
    <w:lvl w:ilvl="5" w:tplc="809ECC4A">
      <w:numFmt w:val="bullet"/>
      <w:lvlText w:val="•"/>
      <w:lvlJc w:val="left"/>
      <w:pPr>
        <w:ind w:left="4513" w:hanging="372"/>
      </w:pPr>
      <w:rPr>
        <w:rFonts w:hint="default"/>
        <w:lang w:val="pt-PT" w:eastAsia="en-US" w:bidi="ar-SA"/>
      </w:rPr>
    </w:lvl>
    <w:lvl w:ilvl="6" w:tplc="DF36DB08">
      <w:numFmt w:val="bullet"/>
      <w:lvlText w:val="•"/>
      <w:lvlJc w:val="left"/>
      <w:pPr>
        <w:ind w:left="5371" w:hanging="372"/>
      </w:pPr>
      <w:rPr>
        <w:rFonts w:hint="default"/>
        <w:lang w:val="pt-PT" w:eastAsia="en-US" w:bidi="ar-SA"/>
      </w:rPr>
    </w:lvl>
    <w:lvl w:ilvl="7" w:tplc="7F5A1C8A">
      <w:numFmt w:val="bullet"/>
      <w:lvlText w:val="•"/>
      <w:lvlJc w:val="left"/>
      <w:pPr>
        <w:ind w:left="6230" w:hanging="372"/>
      </w:pPr>
      <w:rPr>
        <w:rFonts w:hint="default"/>
        <w:lang w:val="pt-PT" w:eastAsia="en-US" w:bidi="ar-SA"/>
      </w:rPr>
    </w:lvl>
    <w:lvl w:ilvl="8" w:tplc="2D4C44E8">
      <w:numFmt w:val="bullet"/>
      <w:lvlText w:val="•"/>
      <w:lvlJc w:val="left"/>
      <w:pPr>
        <w:ind w:left="7089" w:hanging="372"/>
      </w:pPr>
      <w:rPr>
        <w:rFonts w:hint="default"/>
        <w:lang w:val="pt-PT" w:eastAsia="en-US" w:bidi="ar-SA"/>
      </w:rPr>
    </w:lvl>
  </w:abstractNum>
  <w:abstractNum w:abstractNumId="27" w15:restartNumberingAfterBreak="0">
    <w:nsid w:val="6D511282"/>
    <w:multiLevelType w:val="hybridMultilevel"/>
    <w:tmpl w:val="8AF42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C115FC"/>
    <w:multiLevelType w:val="hybridMultilevel"/>
    <w:tmpl w:val="3A7AC2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7"/>
  </w:num>
  <w:num w:numId="5">
    <w:abstractNumId w:val="25"/>
  </w:num>
  <w:num w:numId="6">
    <w:abstractNumId w:val="31"/>
  </w:num>
  <w:num w:numId="7">
    <w:abstractNumId w:val="29"/>
  </w:num>
  <w:num w:numId="8">
    <w:abstractNumId w:val="0"/>
  </w:num>
  <w:num w:numId="9">
    <w:abstractNumId w:val="8"/>
  </w:num>
  <w:num w:numId="10">
    <w:abstractNumId w:val="32"/>
  </w:num>
  <w:num w:numId="11">
    <w:abstractNumId w:val="6"/>
  </w:num>
  <w:num w:numId="12">
    <w:abstractNumId w:val="22"/>
  </w:num>
  <w:num w:numId="13">
    <w:abstractNumId w:val="12"/>
  </w:num>
  <w:num w:numId="14">
    <w:abstractNumId w:val="30"/>
  </w:num>
  <w:num w:numId="15">
    <w:abstractNumId w:val="27"/>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3"/>
  </w:num>
  <w:num w:numId="20">
    <w:abstractNumId w:val="2"/>
  </w:num>
  <w:num w:numId="21">
    <w:abstractNumId w:val="10"/>
  </w:num>
  <w:num w:numId="22">
    <w:abstractNumId w:val="28"/>
  </w:num>
  <w:num w:numId="23">
    <w:abstractNumId w:val="33"/>
  </w:num>
  <w:num w:numId="24">
    <w:abstractNumId w:val="3"/>
  </w:num>
  <w:num w:numId="25">
    <w:abstractNumId w:val="17"/>
  </w:num>
  <w:num w:numId="26">
    <w:abstractNumId w:val="18"/>
  </w:num>
  <w:num w:numId="27">
    <w:abstractNumId w:val="5"/>
  </w:num>
  <w:num w:numId="28">
    <w:abstractNumId w:val="13"/>
  </w:num>
  <w:num w:numId="29">
    <w:abstractNumId w:val="11"/>
  </w:num>
  <w:num w:numId="30">
    <w:abstractNumId w:val="23"/>
  </w:num>
  <w:num w:numId="31">
    <w:abstractNumId w:val="1"/>
  </w:num>
  <w:num w:numId="32">
    <w:abstractNumId w:val="20"/>
  </w:num>
  <w:num w:numId="33">
    <w:abstractNumId w:val="21"/>
  </w:num>
  <w:num w:numId="34">
    <w:abstractNumId w:val="4"/>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97"/>
    <w:rsid w:val="00060BDB"/>
    <w:rsid w:val="000D0397"/>
    <w:rsid w:val="00106C91"/>
    <w:rsid w:val="00162424"/>
    <w:rsid w:val="00221115"/>
    <w:rsid w:val="002C012E"/>
    <w:rsid w:val="003210B7"/>
    <w:rsid w:val="0033740E"/>
    <w:rsid w:val="00387548"/>
    <w:rsid w:val="00395D87"/>
    <w:rsid w:val="004312F9"/>
    <w:rsid w:val="004D46E4"/>
    <w:rsid w:val="004F0419"/>
    <w:rsid w:val="00564689"/>
    <w:rsid w:val="005E6E75"/>
    <w:rsid w:val="006A5561"/>
    <w:rsid w:val="006E4162"/>
    <w:rsid w:val="00710837"/>
    <w:rsid w:val="00747D4E"/>
    <w:rsid w:val="0077710A"/>
    <w:rsid w:val="007D767E"/>
    <w:rsid w:val="007F60AA"/>
    <w:rsid w:val="00807BD3"/>
    <w:rsid w:val="008D71C1"/>
    <w:rsid w:val="00947D63"/>
    <w:rsid w:val="00960689"/>
    <w:rsid w:val="00964C1C"/>
    <w:rsid w:val="009B3904"/>
    <w:rsid w:val="009F1D55"/>
    <w:rsid w:val="00A07B18"/>
    <w:rsid w:val="00A250FF"/>
    <w:rsid w:val="00AD35A0"/>
    <w:rsid w:val="00B27B1A"/>
    <w:rsid w:val="00B617CA"/>
    <w:rsid w:val="00BB0086"/>
    <w:rsid w:val="00BC0B3E"/>
    <w:rsid w:val="00C1267C"/>
    <w:rsid w:val="00C2003A"/>
    <w:rsid w:val="00C7575E"/>
    <w:rsid w:val="00CA265E"/>
    <w:rsid w:val="00D81643"/>
    <w:rsid w:val="00E01581"/>
    <w:rsid w:val="00E072CE"/>
    <w:rsid w:val="00ED01EF"/>
    <w:rsid w:val="00ED44B1"/>
    <w:rsid w:val="00EF7220"/>
    <w:rsid w:val="00F65834"/>
    <w:rsid w:val="00F77B88"/>
    <w:rsid w:val="00F94517"/>
    <w:rsid w:val="00FD5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0DC7DB5B"/>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262">
      <w:bodyDiv w:val="1"/>
      <w:marLeft w:val="0"/>
      <w:marRight w:val="0"/>
      <w:marTop w:val="0"/>
      <w:marBottom w:val="0"/>
      <w:divBdr>
        <w:top w:val="none" w:sz="0" w:space="0" w:color="auto"/>
        <w:left w:val="none" w:sz="0" w:space="0" w:color="auto"/>
        <w:bottom w:val="none" w:sz="0" w:space="0" w:color="auto"/>
        <w:right w:val="none" w:sz="0" w:space="0" w:color="auto"/>
      </w:divBdr>
    </w:div>
    <w:div w:id="9132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3041</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ELUSA</cp:lastModifiedBy>
  <cp:revision>6</cp:revision>
  <cp:lastPrinted>2023-01-27T13:20:00Z</cp:lastPrinted>
  <dcterms:created xsi:type="dcterms:W3CDTF">2023-01-27T12:55:00Z</dcterms:created>
  <dcterms:modified xsi:type="dcterms:W3CDTF">2023-01-27T13:26:00Z</dcterms:modified>
</cp:coreProperties>
</file>