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F4F" w:rsidRPr="00B47F4F" w:rsidRDefault="00B47F4F" w:rsidP="00B47F4F">
      <w:pPr>
        <w:pStyle w:val="SemEspaamento"/>
        <w:jc w:val="center"/>
        <w:rPr>
          <w:rFonts w:ascii="Arial" w:hAnsi="Arial" w:cs="Arial"/>
          <w:b/>
          <w:sz w:val="24"/>
        </w:rPr>
      </w:pPr>
      <w:r w:rsidRPr="00B47F4F">
        <w:rPr>
          <w:rFonts w:ascii="Arial" w:hAnsi="Arial" w:cs="Arial"/>
          <w:b/>
          <w:sz w:val="24"/>
        </w:rPr>
        <w:t>AVISO DE LICITAÇÃO</w:t>
      </w:r>
    </w:p>
    <w:p w:rsidR="00B47F4F" w:rsidRDefault="00B47F4F" w:rsidP="00B47F4F">
      <w:pPr>
        <w:pStyle w:val="SemEspaamento"/>
        <w:jc w:val="center"/>
        <w:rPr>
          <w:rFonts w:ascii="Arial" w:hAnsi="Arial" w:cs="Arial"/>
          <w:b/>
          <w:sz w:val="24"/>
          <w:szCs w:val="16"/>
        </w:rPr>
      </w:pPr>
    </w:p>
    <w:p w:rsidR="00B47F4F" w:rsidRPr="00B47F4F" w:rsidRDefault="00B47F4F" w:rsidP="00B47F4F">
      <w:pPr>
        <w:pStyle w:val="SemEspaamento"/>
        <w:jc w:val="center"/>
        <w:rPr>
          <w:rFonts w:ascii="Arial" w:hAnsi="Arial" w:cs="Arial"/>
          <w:b/>
          <w:sz w:val="24"/>
        </w:rPr>
      </w:pPr>
      <w:r w:rsidRPr="00B47F4F">
        <w:rPr>
          <w:rFonts w:ascii="Arial" w:hAnsi="Arial" w:cs="Arial"/>
          <w:b/>
          <w:sz w:val="24"/>
          <w:szCs w:val="16"/>
        </w:rPr>
        <w:t>PROCESSO LICITATÓRIO</w:t>
      </w:r>
      <w:r w:rsidRPr="00B47F4F">
        <w:rPr>
          <w:rFonts w:ascii="Arial" w:hAnsi="Arial" w:cs="Arial"/>
          <w:b/>
          <w:sz w:val="24"/>
        </w:rPr>
        <w:t xml:space="preserve"> Nº 21/2016 PREGÃO PRESENCIAL Nº 10/2016</w:t>
      </w:r>
    </w:p>
    <w:p w:rsidR="00B47F4F" w:rsidRDefault="00B47F4F" w:rsidP="00B47F4F">
      <w:pPr>
        <w:jc w:val="center"/>
        <w:rPr>
          <w:rFonts w:ascii="Arial" w:hAnsi="Arial" w:cs="Arial"/>
          <w:b/>
          <w:bCs/>
          <w:sz w:val="24"/>
        </w:rPr>
      </w:pPr>
    </w:p>
    <w:p w:rsidR="00B47F4F" w:rsidRPr="00B47F4F" w:rsidRDefault="00B47F4F" w:rsidP="00B47F4F">
      <w:pPr>
        <w:jc w:val="center"/>
        <w:rPr>
          <w:rFonts w:ascii="Arial" w:hAnsi="Arial" w:cs="Arial"/>
          <w:b/>
          <w:bCs/>
          <w:sz w:val="24"/>
        </w:rPr>
      </w:pPr>
      <w:r w:rsidRPr="00B47F4F">
        <w:rPr>
          <w:rFonts w:ascii="Arial" w:hAnsi="Arial" w:cs="Arial"/>
          <w:b/>
          <w:bCs/>
          <w:sz w:val="24"/>
        </w:rPr>
        <w:t xml:space="preserve">ALTERAÇÃO NO EDITAL </w:t>
      </w:r>
      <w:proofErr w:type="gramStart"/>
      <w:r w:rsidRPr="00B47F4F">
        <w:rPr>
          <w:rFonts w:ascii="Arial" w:hAnsi="Arial" w:cs="Arial"/>
          <w:b/>
          <w:bCs/>
          <w:sz w:val="24"/>
        </w:rPr>
        <w:t>E  ADIAMENTO</w:t>
      </w:r>
      <w:proofErr w:type="gramEnd"/>
      <w:r w:rsidRPr="00B47F4F">
        <w:rPr>
          <w:rFonts w:ascii="Arial" w:hAnsi="Arial" w:cs="Arial"/>
          <w:b/>
          <w:bCs/>
          <w:sz w:val="24"/>
        </w:rPr>
        <w:t xml:space="preserve"> DA ABERTURA</w:t>
      </w:r>
    </w:p>
    <w:p w:rsidR="00B47F4F" w:rsidRPr="00B47F4F" w:rsidRDefault="00F06E0C" w:rsidP="00B47F4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t xml:space="preserve">O Município </w:t>
      </w:r>
      <w:r w:rsidR="00B47F4F" w:rsidRPr="00B47F4F">
        <w:rPr>
          <w:rFonts w:ascii="Arial" w:hAnsi="Arial" w:cs="Arial"/>
          <w:sz w:val="24"/>
          <w:szCs w:val="16"/>
        </w:rPr>
        <w:t xml:space="preserve">de São Cristóvão do Sul – SC torna público para conhecimento dos interessados, que o EDITAL DE PREGÃO PRESENCIAL Nº 10/2016, com data de abertura prevista inicialmente para o dia </w:t>
      </w:r>
      <w:r w:rsidR="00B47F4F" w:rsidRPr="00B47F4F">
        <w:rPr>
          <w:rFonts w:ascii="Arial" w:hAnsi="Arial" w:cs="Arial"/>
          <w:b/>
          <w:bCs/>
          <w:sz w:val="24"/>
          <w:szCs w:val="16"/>
        </w:rPr>
        <w:t xml:space="preserve">17/05/2016, às 14:00 </w:t>
      </w:r>
      <w:r w:rsidR="00B47F4F" w:rsidRPr="00B47F4F">
        <w:rPr>
          <w:rFonts w:ascii="Arial" w:hAnsi="Arial" w:cs="Arial"/>
          <w:b/>
          <w:sz w:val="24"/>
          <w:szCs w:val="16"/>
        </w:rPr>
        <w:t>horas</w:t>
      </w:r>
      <w:r w:rsidR="00B47F4F" w:rsidRPr="00B47F4F">
        <w:rPr>
          <w:rFonts w:ascii="Arial" w:hAnsi="Arial" w:cs="Arial"/>
          <w:sz w:val="24"/>
          <w:szCs w:val="16"/>
        </w:rPr>
        <w:t xml:space="preserve">, teve seu </w:t>
      </w:r>
      <w:r w:rsidR="00B47F4F" w:rsidRPr="00B47F4F">
        <w:rPr>
          <w:rFonts w:ascii="Arial" w:hAnsi="Arial" w:cs="Arial"/>
          <w:b/>
          <w:bCs/>
          <w:sz w:val="24"/>
          <w:szCs w:val="16"/>
          <w:u w:val="single"/>
        </w:rPr>
        <w:t xml:space="preserve">adiamento da licitação para o dia 02 de JUNHO de </w:t>
      </w:r>
      <w:proofErr w:type="gramStart"/>
      <w:r w:rsidR="00B47F4F" w:rsidRPr="00B47F4F">
        <w:rPr>
          <w:rFonts w:ascii="Arial" w:hAnsi="Arial" w:cs="Arial"/>
          <w:b/>
          <w:bCs/>
          <w:sz w:val="24"/>
          <w:szCs w:val="16"/>
          <w:u w:val="single"/>
        </w:rPr>
        <w:t>2016  às</w:t>
      </w:r>
      <w:proofErr w:type="gramEnd"/>
      <w:r w:rsidR="00B47F4F" w:rsidRPr="00B47F4F">
        <w:rPr>
          <w:rFonts w:ascii="Arial" w:hAnsi="Arial" w:cs="Arial"/>
          <w:b/>
          <w:bCs/>
          <w:sz w:val="24"/>
          <w:szCs w:val="16"/>
          <w:u w:val="single"/>
        </w:rPr>
        <w:t xml:space="preserve"> 14:00 horas</w:t>
      </w:r>
      <w:r w:rsidR="00B47F4F" w:rsidRPr="00B47F4F">
        <w:rPr>
          <w:rFonts w:ascii="Arial" w:hAnsi="Arial" w:cs="Arial"/>
          <w:sz w:val="24"/>
          <w:szCs w:val="16"/>
        </w:rPr>
        <w:t xml:space="preserve">, motivada pela necessidade de readequação do edital,  fazendo-se necessário a presente renovação de PUBLICAÇÃO assegurando o prazo mínimo de lei, em consonância ao art. 21 § 4º da Lei 8.666/93. O Edital com as alterações está disponível no site </w:t>
      </w:r>
      <w:hyperlink r:id="rId6" w:history="1">
        <w:r w:rsidRPr="005324AA">
          <w:rPr>
            <w:rStyle w:val="Hyperlink"/>
            <w:rFonts w:ascii="Arial" w:hAnsi="Arial" w:cs="Arial"/>
            <w:sz w:val="24"/>
          </w:rPr>
          <w:t>www.saocristovao.sc.gov.br</w:t>
        </w:r>
      </w:hyperlink>
      <w:r w:rsidR="00B47F4F" w:rsidRPr="00B47F4F">
        <w:rPr>
          <w:rFonts w:ascii="Arial" w:hAnsi="Arial" w:cs="Arial"/>
          <w:sz w:val="24"/>
        </w:rPr>
        <w:t xml:space="preserve">. </w:t>
      </w:r>
      <w:r w:rsidR="00B47F4F" w:rsidRPr="00B47F4F">
        <w:rPr>
          <w:rFonts w:ascii="Arial" w:hAnsi="Arial" w:cs="Arial"/>
          <w:sz w:val="24"/>
          <w:szCs w:val="16"/>
        </w:rPr>
        <w:t>Desta forma segue a PUBLICAÇÃO com a nova data:</w:t>
      </w:r>
    </w:p>
    <w:p w:rsidR="00B47F4F" w:rsidRPr="00B47F4F" w:rsidRDefault="00F06E0C" w:rsidP="00B47F4F">
      <w:pPr>
        <w:pStyle w:val="Recuodecorpodetexto"/>
        <w:ind w:firstLine="0"/>
        <w:rPr>
          <w:rFonts w:ascii="Arial" w:hAnsi="Arial" w:cs="Arial"/>
          <w:b/>
          <w:bCs/>
          <w:sz w:val="24"/>
          <w:szCs w:val="16"/>
        </w:rPr>
      </w:pPr>
      <w:r>
        <w:rPr>
          <w:rFonts w:ascii="Arial" w:hAnsi="Arial" w:cs="Arial"/>
          <w:sz w:val="24"/>
        </w:rPr>
        <w:t xml:space="preserve">O Município de </w:t>
      </w:r>
      <w:r w:rsidR="00B47F4F" w:rsidRPr="00B47F4F">
        <w:rPr>
          <w:rFonts w:ascii="Arial" w:hAnsi="Arial" w:cs="Arial"/>
          <w:sz w:val="24"/>
        </w:rPr>
        <w:t>São Cristóvão do Sul – SC torna público para conhecimento dos interessados, que se encontra aberto o EDITAL DE PREGÃO PRESENCIAL Nº 10/2016, que se realizara nos termos que preceitua a Lei Federal nº 10.520/2002 e Lei Federal nº 8.666/93 e suas alterações.</w:t>
      </w:r>
    </w:p>
    <w:p w:rsidR="00B47F4F" w:rsidRPr="00B47F4F" w:rsidRDefault="00B47F4F" w:rsidP="00B47F4F">
      <w:pPr>
        <w:jc w:val="both"/>
        <w:rPr>
          <w:rFonts w:ascii="Arial" w:hAnsi="Arial" w:cs="Arial"/>
          <w:b/>
          <w:bCs/>
          <w:sz w:val="24"/>
          <w:szCs w:val="16"/>
        </w:rPr>
      </w:pPr>
      <w:r w:rsidRPr="00B47F4F">
        <w:rPr>
          <w:rFonts w:ascii="Arial" w:hAnsi="Arial" w:cs="Arial"/>
          <w:b/>
          <w:sz w:val="24"/>
          <w:szCs w:val="16"/>
        </w:rPr>
        <w:t>Objeto</w:t>
      </w:r>
      <w:r w:rsidRPr="00B47F4F">
        <w:rPr>
          <w:rFonts w:ascii="Arial" w:hAnsi="Arial" w:cs="Arial"/>
          <w:sz w:val="24"/>
          <w:szCs w:val="16"/>
        </w:rPr>
        <w:t>: Contratação de empresa especializada para fornecimento de licença de uso em caráter não permanente, instalação, manutenção, treinamento e suporte técnico para sistema informatizado de Gestão Pública para a Administração direta e indireta do município de São Cristóvão do Sul/SC.</w:t>
      </w:r>
    </w:p>
    <w:p w:rsidR="00B47F4F" w:rsidRPr="00B47F4F" w:rsidRDefault="00B47F4F" w:rsidP="00B47F4F">
      <w:pPr>
        <w:jc w:val="both"/>
        <w:rPr>
          <w:rFonts w:ascii="Arial" w:hAnsi="Arial" w:cs="Arial"/>
          <w:b/>
          <w:sz w:val="24"/>
        </w:rPr>
      </w:pPr>
      <w:r w:rsidRPr="00B47F4F">
        <w:rPr>
          <w:rFonts w:ascii="Arial" w:hAnsi="Arial" w:cs="Arial"/>
          <w:b/>
          <w:sz w:val="24"/>
        </w:rPr>
        <w:t>Vencimento: 02/06/2016 as 14:00h (quatorze horas)</w:t>
      </w:r>
    </w:p>
    <w:p w:rsidR="00B47F4F" w:rsidRPr="00B47F4F" w:rsidRDefault="00B47F4F" w:rsidP="00B47F4F">
      <w:pPr>
        <w:pStyle w:val="Recuodecorpodetexto"/>
        <w:ind w:firstLine="0"/>
        <w:rPr>
          <w:rFonts w:ascii="Arial" w:hAnsi="Arial" w:cs="Arial"/>
          <w:sz w:val="24"/>
        </w:rPr>
      </w:pPr>
      <w:r w:rsidRPr="00B47F4F">
        <w:rPr>
          <w:rFonts w:ascii="Arial" w:hAnsi="Arial" w:cs="Arial"/>
          <w:sz w:val="24"/>
        </w:rPr>
        <w:t xml:space="preserve">Maiores informações, e edital completo, na Prefeitura Municipal de São Cristóvão do Sul, junto ao departamento de Licitações, sito a rua </w:t>
      </w:r>
      <w:proofErr w:type="spellStart"/>
      <w:r w:rsidRPr="00B47F4F">
        <w:rPr>
          <w:rFonts w:ascii="Arial" w:hAnsi="Arial" w:cs="Arial"/>
          <w:sz w:val="24"/>
        </w:rPr>
        <w:t>Juventino</w:t>
      </w:r>
      <w:proofErr w:type="spellEnd"/>
      <w:r w:rsidRPr="00B47F4F">
        <w:rPr>
          <w:rFonts w:ascii="Arial" w:hAnsi="Arial" w:cs="Arial"/>
          <w:sz w:val="24"/>
        </w:rPr>
        <w:t xml:space="preserve"> França de Moraes, 19 – Centro - São Cristóvão do Sul – SC, pelo telefone (49) 3253-1200 ou pelo site: </w:t>
      </w:r>
      <w:hyperlink r:id="rId7" w:history="1">
        <w:r w:rsidR="00F06E0C" w:rsidRPr="005324AA">
          <w:rPr>
            <w:rStyle w:val="Hyperlink"/>
            <w:rFonts w:ascii="Arial" w:hAnsi="Arial" w:cs="Arial"/>
            <w:sz w:val="24"/>
          </w:rPr>
          <w:t>www.saocristovao.sc.gov.br</w:t>
        </w:r>
      </w:hyperlink>
      <w:r w:rsidRPr="00B47F4F">
        <w:rPr>
          <w:rFonts w:ascii="Arial" w:hAnsi="Arial" w:cs="Arial"/>
          <w:sz w:val="24"/>
        </w:rPr>
        <w:t xml:space="preserve"> ou pelo e-mail: </w:t>
      </w:r>
      <w:hyperlink r:id="rId8" w:history="1">
        <w:r w:rsidRPr="00B47F4F">
          <w:rPr>
            <w:rStyle w:val="Hyperlink"/>
            <w:rFonts w:ascii="Arial" w:hAnsi="Arial" w:cs="Arial"/>
            <w:sz w:val="24"/>
          </w:rPr>
          <w:t>prefeitura@saocristovao.sc.gov.b</w:t>
        </w:r>
      </w:hyperlink>
      <w:r w:rsidRPr="00B47F4F">
        <w:rPr>
          <w:rFonts w:ascii="Arial" w:hAnsi="Arial" w:cs="Arial"/>
          <w:sz w:val="24"/>
        </w:rPr>
        <w:t>r</w:t>
      </w:r>
    </w:p>
    <w:p w:rsidR="00B47F4F" w:rsidRDefault="00B47F4F" w:rsidP="00B47F4F">
      <w:pPr>
        <w:pStyle w:val="SemEspaamento"/>
        <w:jc w:val="both"/>
        <w:rPr>
          <w:rFonts w:ascii="Arial" w:hAnsi="Arial" w:cs="Arial"/>
          <w:sz w:val="24"/>
          <w:szCs w:val="16"/>
        </w:rPr>
      </w:pPr>
    </w:p>
    <w:p w:rsidR="00B47F4F" w:rsidRPr="00B47F4F" w:rsidRDefault="00B47F4F" w:rsidP="00B47F4F">
      <w:pPr>
        <w:pStyle w:val="SemEspaamento"/>
        <w:jc w:val="both"/>
        <w:rPr>
          <w:rFonts w:ascii="Arial" w:hAnsi="Arial" w:cs="Arial"/>
          <w:sz w:val="24"/>
          <w:szCs w:val="16"/>
        </w:rPr>
      </w:pPr>
      <w:r w:rsidRPr="00B47F4F">
        <w:rPr>
          <w:rFonts w:ascii="Arial" w:hAnsi="Arial" w:cs="Arial"/>
          <w:sz w:val="24"/>
          <w:szCs w:val="16"/>
        </w:rPr>
        <w:t>São Cristóvão do Sul(SC), 16 de maio de 2016</w:t>
      </w:r>
    </w:p>
    <w:p w:rsidR="00B47F4F" w:rsidRDefault="00B47F4F" w:rsidP="00B47F4F">
      <w:pPr>
        <w:pStyle w:val="SemEspaamento"/>
        <w:jc w:val="center"/>
        <w:rPr>
          <w:rFonts w:ascii="Arial" w:hAnsi="Arial" w:cs="Arial"/>
          <w:b/>
          <w:bCs/>
          <w:sz w:val="24"/>
          <w:szCs w:val="16"/>
        </w:rPr>
      </w:pPr>
    </w:p>
    <w:p w:rsidR="00B47F4F" w:rsidRDefault="00B47F4F" w:rsidP="00B47F4F">
      <w:pPr>
        <w:pStyle w:val="SemEspaamento"/>
        <w:jc w:val="center"/>
        <w:rPr>
          <w:rFonts w:ascii="Arial" w:hAnsi="Arial" w:cs="Arial"/>
          <w:b/>
          <w:bCs/>
          <w:sz w:val="24"/>
          <w:szCs w:val="16"/>
        </w:rPr>
      </w:pPr>
    </w:p>
    <w:p w:rsidR="00B47F4F" w:rsidRDefault="00B47F4F" w:rsidP="00B47F4F">
      <w:pPr>
        <w:pStyle w:val="SemEspaamento"/>
        <w:jc w:val="center"/>
        <w:rPr>
          <w:rFonts w:ascii="Arial" w:hAnsi="Arial" w:cs="Arial"/>
          <w:b/>
          <w:bCs/>
          <w:sz w:val="24"/>
          <w:szCs w:val="16"/>
        </w:rPr>
      </w:pPr>
    </w:p>
    <w:p w:rsidR="00B47F4F" w:rsidRPr="00B47F4F" w:rsidRDefault="00B47F4F" w:rsidP="00B47F4F">
      <w:pPr>
        <w:pStyle w:val="SemEspaamento"/>
        <w:jc w:val="center"/>
        <w:rPr>
          <w:rFonts w:ascii="Arial" w:hAnsi="Arial" w:cs="Arial"/>
          <w:b/>
          <w:bCs/>
          <w:sz w:val="24"/>
          <w:szCs w:val="16"/>
        </w:rPr>
      </w:pPr>
    </w:p>
    <w:p w:rsidR="00B47F4F" w:rsidRPr="00B47F4F" w:rsidRDefault="00B47F4F" w:rsidP="00B47F4F">
      <w:pPr>
        <w:pStyle w:val="SemEspaamento"/>
        <w:jc w:val="center"/>
        <w:rPr>
          <w:rFonts w:ascii="Arial" w:hAnsi="Arial" w:cs="Arial"/>
          <w:b/>
          <w:bCs/>
          <w:sz w:val="24"/>
          <w:szCs w:val="16"/>
        </w:rPr>
      </w:pPr>
      <w:r w:rsidRPr="00B47F4F">
        <w:rPr>
          <w:rFonts w:ascii="Arial" w:hAnsi="Arial" w:cs="Arial"/>
          <w:b/>
          <w:bCs/>
          <w:sz w:val="24"/>
          <w:szCs w:val="16"/>
        </w:rPr>
        <w:t xml:space="preserve">SISI BLIND </w:t>
      </w:r>
    </w:p>
    <w:p w:rsidR="00B47F4F" w:rsidRPr="00B47F4F" w:rsidRDefault="00B47F4F" w:rsidP="00B47F4F">
      <w:pPr>
        <w:pStyle w:val="SemEspaamento"/>
        <w:jc w:val="center"/>
        <w:rPr>
          <w:rFonts w:ascii="Arial" w:hAnsi="Arial" w:cs="Arial"/>
          <w:b/>
          <w:sz w:val="24"/>
          <w:szCs w:val="16"/>
        </w:rPr>
      </w:pPr>
      <w:r w:rsidRPr="00B47F4F">
        <w:rPr>
          <w:rFonts w:ascii="Arial" w:hAnsi="Arial" w:cs="Arial"/>
          <w:b/>
          <w:sz w:val="24"/>
          <w:szCs w:val="16"/>
        </w:rPr>
        <w:t>Prefeita Municipal</w:t>
      </w:r>
    </w:p>
    <w:p w:rsidR="00B47F4F" w:rsidRPr="00B47F4F" w:rsidRDefault="00B47F4F" w:rsidP="00B47F4F">
      <w:pPr>
        <w:jc w:val="both"/>
        <w:rPr>
          <w:rFonts w:ascii="Arial" w:hAnsi="Arial" w:cs="Arial"/>
          <w:sz w:val="24"/>
          <w:szCs w:val="16"/>
        </w:rPr>
      </w:pPr>
    </w:p>
    <w:p w:rsidR="00B47F4F" w:rsidRDefault="00B47F4F" w:rsidP="00940717">
      <w:pPr>
        <w:jc w:val="both"/>
        <w:rPr>
          <w:rFonts w:ascii="Arial" w:hAnsi="Arial" w:cs="Arial"/>
          <w:sz w:val="16"/>
          <w:szCs w:val="16"/>
        </w:rPr>
      </w:pPr>
    </w:p>
    <w:p w:rsidR="00B47F4F" w:rsidRDefault="00B47F4F" w:rsidP="00940717">
      <w:pPr>
        <w:jc w:val="both"/>
        <w:rPr>
          <w:rFonts w:ascii="Arial" w:hAnsi="Arial" w:cs="Arial"/>
          <w:sz w:val="16"/>
          <w:szCs w:val="16"/>
        </w:rPr>
      </w:pPr>
    </w:p>
    <w:p w:rsidR="00B47F4F" w:rsidRDefault="00B47F4F" w:rsidP="00940717">
      <w:pPr>
        <w:jc w:val="both"/>
        <w:rPr>
          <w:rFonts w:ascii="Arial" w:hAnsi="Arial" w:cs="Arial"/>
          <w:sz w:val="16"/>
          <w:szCs w:val="16"/>
        </w:rPr>
      </w:pPr>
    </w:p>
    <w:p w:rsidR="00B47F4F" w:rsidRDefault="00B47F4F" w:rsidP="00940717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B47F4F" w:rsidSect="00B47F4F">
      <w:headerReference w:type="default" r:id="rId9"/>
      <w:pgSz w:w="11906" w:h="16838"/>
      <w:pgMar w:top="2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82" w:rsidRDefault="00977D82" w:rsidP="00B47F4F">
      <w:pPr>
        <w:spacing w:after="0" w:line="240" w:lineRule="auto"/>
      </w:pPr>
      <w:r>
        <w:separator/>
      </w:r>
    </w:p>
  </w:endnote>
  <w:endnote w:type="continuationSeparator" w:id="0">
    <w:p w:rsidR="00977D82" w:rsidRDefault="00977D82" w:rsidP="00B4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82" w:rsidRDefault="00977D82" w:rsidP="00B47F4F">
      <w:pPr>
        <w:spacing w:after="0" w:line="240" w:lineRule="auto"/>
      </w:pPr>
      <w:r>
        <w:separator/>
      </w:r>
    </w:p>
  </w:footnote>
  <w:footnote w:type="continuationSeparator" w:id="0">
    <w:p w:rsidR="00977D82" w:rsidRDefault="00977D82" w:rsidP="00B47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F4F" w:rsidRDefault="00B47F4F" w:rsidP="00B47F4F">
    <w:pPr>
      <w:pStyle w:val="Corpodetexto"/>
      <w:spacing w:line="14" w:lineRule="auto"/>
      <w:rPr>
        <w:sz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92A2BE" wp14:editId="767A2704">
              <wp:simplePos x="0" y="0"/>
              <wp:positionH relativeFrom="page">
                <wp:posOffset>2524125</wp:posOffset>
              </wp:positionH>
              <wp:positionV relativeFrom="page">
                <wp:posOffset>457200</wp:posOffset>
              </wp:positionV>
              <wp:extent cx="3457575" cy="638175"/>
              <wp:effectExtent l="0" t="0" r="9525" b="9525"/>
              <wp:wrapNone/>
              <wp:docPr id="51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757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F4F" w:rsidRPr="00B47F4F" w:rsidRDefault="00B47F4F" w:rsidP="00B47F4F">
                          <w:pPr>
                            <w:pStyle w:val="SemEspaamento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B47F4F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Estado de Santa Catarina</w:t>
                          </w:r>
                        </w:p>
                        <w:p w:rsidR="00B47F4F" w:rsidRPr="00B47F4F" w:rsidRDefault="00B47F4F" w:rsidP="00B47F4F">
                          <w:pPr>
                            <w:pStyle w:val="SemEspaamento"/>
                            <w:rPr>
                              <w:rFonts w:ascii="Arial" w:hAnsi="Arial" w:cs="Arial"/>
                              <w:b/>
                              <w:sz w:val="28"/>
                            </w:rPr>
                          </w:pPr>
                          <w:r w:rsidRPr="00B47F4F">
                            <w:rPr>
                              <w:rFonts w:ascii="Arial" w:hAnsi="Arial" w:cs="Arial"/>
                              <w:b/>
                              <w:sz w:val="28"/>
                            </w:rPr>
                            <w:t>Prefeitura de São Cristóvão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2A2B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6" type="#_x0000_t202" style="position:absolute;margin-left:198.75pt;margin-top:36pt;width:272.25pt;height:50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" filled="f" stroked="f">
              <v:textbox inset="0,0,0,0">
                <w:txbxContent>
                  <w:p w:rsidR="00B47F4F" w:rsidRPr="00B47F4F" w:rsidRDefault="00B47F4F" w:rsidP="00B47F4F">
                    <w:pPr>
                      <w:pStyle w:val="SemEspaamento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B47F4F">
                      <w:rPr>
                        <w:rFonts w:ascii="Arial" w:hAnsi="Arial" w:cs="Arial"/>
                        <w:b/>
                        <w:sz w:val="28"/>
                      </w:rPr>
                      <w:t>Estado de Santa Catarina</w:t>
                    </w:r>
                  </w:p>
                  <w:p w:rsidR="00B47F4F" w:rsidRPr="00B47F4F" w:rsidRDefault="00B47F4F" w:rsidP="00B47F4F">
                    <w:pPr>
                      <w:pStyle w:val="SemEspaamento"/>
                      <w:rPr>
                        <w:rFonts w:ascii="Arial" w:hAnsi="Arial" w:cs="Arial"/>
                        <w:b/>
                        <w:sz w:val="28"/>
                      </w:rPr>
                    </w:pPr>
                    <w:r w:rsidRPr="00B47F4F">
                      <w:rPr>
                        <w:rFonts w:ascii="Arial" w:hAnsi="Arial" w:cs="Arial"/>
                        <w:b/>
                        <w:sz w:val="28"/>
                      </w:rPr>
                      <w:t>Prefeitura de São Cristóvão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8C2FB59" wp14:editId="6B318C20">
          <wp:simplePos x="0" y="0"/>
          <wp:positionH relativeFrom="page">
            <wp:posOffset>1080769</wp:posOffset>
          </wp:positionH>
          <wp:positionV relativeFrom="page">
            <wp:posOffset>114299</wp:posOffset>
          </wp:positionV>
          <wp:extent cx="1304290" cy="1185545"/>
          <wp:effectExtent l="0" t="0" r="0" b="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4290" cy="1185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47F4F" w:rsidRDefault="00B47F4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17"/>
    <w:rsid w:val="00053137"/>
    <w:rsid w:val="001C4EFE"/>
    <w:rsid w:val="002D35E5"/>
    <w:rsid w:val="006F0F0B"/>
    <w:rsid w:val="007A3F94"/>
    <w:rsid w:val="009120E2"/>
    <w:rsid w:val="00940717"/>
    <w:rsid w:val="00977D82"/>
    <w:rsid w:val="009A7E22"/>
    <w:rsid w:val="00B07081"/>
    <w:rsid w:val="00B47F4F"/>
    <w:rsid w:val="00E232A1"/>
    <w:rsid w:val="00E56E66"/>
    <w:rsid w:val="00F0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0E0BF1-B7D8-486A-A889-D2115663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940717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szCs w:val="20"/>
      <w:lang w:eastAsia="pt-BR"/>
    </w:rPr>
  </w:style>
  <w:style w:type="character" w:styleId="nfase">
    <w:name w:val="Emphasis"/>
    <w:qFormat/>
    <w:rsid w:val="00940717"/>
    <w:rPr>
      <w:i/>
      <w:iCs/>
    </w:rPr>
  </w:style>
  <w:style w:type="character" w:styleId="Hyperlink">
    <w:name w:val="Hyperlink"/>
    <w:basedOn w:val="Fontepargpadro"/>
    <w:semiHidden/>
    <w:rsid w:val="00940717"/>
    <w:rPr>
      <w:color w:val="0000FF"/>
      <w:u w:val="single"/>
    </w:rPr>
  </w:style>
  <w:style w:type="paragraph" w:styleId="Corpodetexto2">
    <w:name w:val="Body Text 2"/>
    <w:basedOn w:val="Normal"/>
    <w:link w:val="Corpodetexto2Char"/>
    <w:semiHidden/>
    <w:rsid w:val="0094071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40717"/>
    <w:rPr>
      <w:rFonts w:ascii="Times New Roman" w:eastAsia="Times New Roman" w:hAnsi="Times New Roman" w:cs="Times New Roman"/>
      <w:sz w:val="1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94071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40717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SemEspaamento">
    <w:name w:val="No Spacing"/>
    <w:uiPriority w:val="1"/>
    <w:qFormat/>
    <w:rsid w:val="0094071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47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7F4F"/>
  </w:style>
  <w:style w:type="paragraph" w:styleId="Rodap">
    <w:name w:val="footer"/>
    <w:basedOn w:val="Normal"/>
    <w:link w:val="RodapChar"/>
    <w:uiPriority w:val="99"/>
    <w:unhideWhenUsed/>
    <w:rsid w:val="00B47F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7F4F"/>
  </w:style>
  <w:style w:type="paragraph" w:styleId="Corpodetexto">
    <w:name w:val="Body Text"/>
    <w:basedOn w:val="Normal"/>
    <w:link w:val="CorpodetextoChar"/>
    <w:uiPriority w:val="99"/>
    <w:semiHidden/>
    <w:unhideWhenUsed/>
    <w:rsid w:val="00B47F4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47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iel@pmsc.sc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ocristovao.sc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cristovao.sc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Toniel</cp:lastModifiedBy>
  <cp:revision>5</cp:revision>
  <dcterms:created xsi:type="dcterms:W3CDTF">2016-05-16T11:09:00Z</dcterms:created>
  <dcterms:modified xsi:type="dcterms:W3CDTF">2016-05-16T18:24:00Z</dcterms:modified>
</cp:coreProperties>
</file>